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3FF" w:rsidRDefault="002A63FF">
      <w:pPr>
        <w:spacing w:line="640" w:lineRule="exact"/>
        <w:rPr>
          <w:rFonts w:ascii="方正小标宋简体" w:eastAsia="方正小标宋简体" w:hAnsi="宋体" w:cs="宋体"/>
          <w:bCs/>
          <w:kern w:val="0"/>
          <w:sz w:val="44"/>
          <w:szCs w:val="44"/>
        </w:rPr>
      </w:pPr>
    </w:p>
    <w:p w:rsidR="00A21B37" w:rsidRDefault="00A21B37" w:rsidP="00B0141D">
      <w:pPr>
        <w:pStyle w:val="a0"/>
        <w:ind w:firstLineChars="0" w:firstLine="0"/>
      </w:pPr>
    </w:p>
    <w:p w:rsidR="002E0F32" w:rsidRPr="00A21B37" w:rsidRDefault="002E0F32" w:rsidP="00B0141D">
      <w:pPr>
        <w:pStyle w:val="a0"/>
        <w:ind w:firstLineChars="0" w:firstLine="0"/>
      </w:pPr>
    </w:p>
    <w:p w:rsidR="00E6017C" w:rsidRDefault="00595A30">
      <w:pPr>
        <w:spacing w:line="640" w:lineRule="exact"/>
        <w:jc w:val="center"/>
        <w:rPr>
          <w:rFonts w:asciiTheme="majorEastAsia" w:eastAsiaTheme="majorEastAsia" w:hAnsiTheme="majorEastAsia" w:cstheme="majorEastAsia"/>
          <w:b/>
          <w:bCs/>
          <w:kern w:val="0"/>
          <w:sz w:val="44"/>
          <w:szCs w:val="44"/>
        </w:rPr>
      </w:pPr>
      <w:r>
        <w:rPr>
          <w:rFonts w:asciiTheme="majorEastAsia" w:eastAsiaTheme="majorEastAsia" w:hAnsiTheme="majorEastAsia" w:cstheme="majorEastAsia" w:hint="eastAsia"/>
          <w:b/>
          <w:bCs/>
          <w:kern w:val="0"/>
          <w:sz w:val="44"/>
          <w:szCs w:val="44"/>
        </w:rPr>
        <w:t>甘肃省政府采购评审专家管理办法</w:t>
      </w:r>
    </w:p>
    <w:p w:rsidR="002A63FF" w:rsidRPr="00860A1A" w:rsidRDefault="00595A30" w:rsidP="002A140C">
      <w:pPr>
        <w:spacing w:beforeLines="150" w:afterLines="50" w:line="640" w:lineRule="exact"/>
        <w:jc w:val="center"/>
        <w:rPr>
          <w:rFonts w:ascii="仿宋_GB2312" w:eastAsia="仿宋_GB2312" w:hAnsi="仿宋" w:cs="Arial"/>
          <w:b/>
          <w:sz w:val="32"/>
          <w:szCs w:val="32"/>
        </w:rPr>
      </w:pPr>
      <w:r w:rsidRPr="00860A1A">
        <w:rPr>
          <w:rFonts w:ascii="黑体" w:eastAsia="黑体" w:hAnsi="黑体" w:cs="宋体" w:hint="eastAsia"/>
          <w:b/>
          <w:bCs/>
          <w:kern w:val="0"/>
          <w:sz w:val="32"/>
          <w:szCs w:val="32"/>
        </w:rPr>
        <w:t>第一章</w:t>
      </w:r>
      <w:r w:rsidR="00A21B37" w:rsidRPr="00860A1A">
        <w:rPr>
          <w:rFonts w:ascii="黑体" w:eastAsia="黑体" w:hAnsi="黑体" w:cs="宋体" w:hint="eastAsia"/>
          <w:b/>
          <w:bCs/>
          <w:kern w:val="0"/>
          <w:sz w:val="32"/>
          <w:szCs w:val="32"/>
        </w:rPr>
        <w:t xml:space="preserve"> </w:t>
      </w:r>
      <w:r w:rsidR="00A21B37" w:rsidRPr="00860A1A">
        <w:rPr>
          <w:rFonts w:ascii="黑体" w:eastAsia="黑体" w:hAnsi="黑体" w:cs="宋体"/>
          <w:b/>
          <w:bCs/>
          <w:kern w:val="0"/>
          <w:sz w:val="32"/>
          <w:szCs w:val="32"/>
        </w:rPr>
        <w:t xml:space="preserve"> </w:t>
      </w:r>
      <w:r w:rsidRPr="00860A1A">
        <w:rPr>
          <w:rFonts w:ascii="黑体" w:eastAsia="黑体" w:hAnsi="黑体" w:cs="宋体" w:hint="eastAsia"/>
          <w:b/>
          <w:bCs/>
          <w:kern w:val="0"/>
          <w:sz w:val="32"/>
          <w:szCs w:val="32"/>
        </w:rPr>
        <w:t>总</w:t>
      </w:r>
      <w:r w:rsidR="00A21B37" w:rsidRPr="00860A1A">
        <w:rPr>
          <w:rFonts w:ascii="黑体" w:eastAsia="黑体" w:hAnsi="黑体" w:cs="宋体"/>
          <w:b/>
          <w:bCs/>
          <w:kern w:val="0"/>
          <w:sz w:val="32"/>
          <w:szCs w:val="32"/>
        </w:rPr>
        <w:t xml:space="preserve"> </w:t>
      </w:r>
      <w:r w:rsidRPr="00860A1A">
        <w:rPr>
          <w:rFonts w:ascii="黑体" w:eastAsia="黑体" w:hAnsi="黑体" w:cs="宋体" w:hint="eastAsia"/>
          <w:b/>
          <w:bCs/>
          <w:kern w:val="0"/>
          <w:sz w:val="32"/>
          <w:szCs w:val="32"/>
        </w:rPr>
        <w:t>则</w:t>
      </w:r>
    </w:p>
    <w:p w:rsidR="002A63FF" w:rsidRPr="00D230B8" w:rsidRDefault="00595A30" w:rsidP="002A140C">
      <w:pPr>
        <w:spacing w:line="640" w:lineRule="exact"/>
        <w:ind w:firstLineChars="200" w:firstLine="640"/>
        <w:rPr>
          <w:rFonts w:ascii="仿宋_GB2312" w:eastAsia="仿宋_GB2312" w:hAnsi="仿宋" w:cs="Arial"/>
          <w:sz w:val="32"/>
          <w:szCs w:val="32"/>
        </w:rPr>
      </w:pPr>
      <w:r w:rsidRPr="00E059FB">
        <w:rPr>
          <w:rFonts w:ascii="仿宋_GB2312" w:eastAsia="仿宋_GB2312" w:hAnsi="仿宋" w:cs="Arial" w:hint="eastAsia"/>
          <w:b/>
          <w:bCs/>
          <w:sz w:val="32"/>
          <w:szCs w:val="32"/>
        </w:rPr>
        <w:t>第一条</w:t>
      </w:r>
      <w:r w:rsidRPr="00D230B8">
        <w:rPr>
          <w:rFonts w:ascii="仿宋_GB2312" w:eastAsia="仿宋_GB2312" w:hAnsi="仿宋" w:cs="Arial" w:hint="eastAsia"/>
          <w:bCs/>
          <w:sz w:val="32"/>
          <w:szCs w:val="32"/>
        </w:rPr>
        <w:t xml:space="preserve"> </w:t>
      </w:r>
      <w:r w:rsidRPr="00D230B8">
        <w:rPr>
          <w:rFonts w:ascii="仿宋_GB2312" w:eastAsia="仿宋_GB2312" w:hAnsi="仿宋" w:cs="Arial" w:hint="eastAsia"/>
          <w:sz w:val="32"/>
          <w:szCs w:val="32"/>
        </w:rPr>
        <w:t>为加强甘肃省政府采购评审活动管理，规范评审专家评审行为，提高评审质量和效率，根据《中华人民共和国政府采购法》《中华人民共和国政府采购法实施条例》《政府采购评审专家管理办法》（财库〔2016〕198号）等法律法规及有关规定，结合我省实际，制定本办法。</w:t>
      </w:r>
    </w:p>
    <w:p w:rsidR="002A63FF" w:rsidRPr="00D230B8" w:rsidRDefault="00595A30" w:rsidP="002A140C">
      <w:pPr>
        <w:spacing w:line="640" w:lineRule="exact"/>
        <w:ind w:firstLineChars="200" w:firstLine="640"/>
        <w:rPr>
          <w:rFonts w:ascii="仿宋_GB2312" w:eastAsia="仿宋_GB2312" w:hAnsi="仿宋" w:cs="Arial"/>
          <w:color w:val="FF0000"/>
          <w:sz w:val="32"/>
          <w:szCs w:val="32"/>
        </w:rPr>
      </w:pPr>
      <w:r w:rsidRPr="00E059FB">
        <w:rPr>
          <w:rFonts w:ascii="仿宋_GB2312" w:eastAsia="仿宋_GB2312" w:hAnsi="仿宋" w:cs="Arial" w:hint="eastAsia"/>
          <w:b/>
          <w:bCs/>
          <w:sz w:val="32"/>
          <w:szCs w:val="32"/>
        </w:rPr>
        <w:t>第二条</w:t>
      </w:r>
      <w:r w:rsidRPr="00D230B8">
        <w:rPr>
          <w:rFonts w:ascii="仿宋_GB2312" w:eastAsia="仿宋_GB2312" w:hAnsi="仿宋" w:cs="Arial" w:hint="eastAsia"/>
          <w:bCs/>
          <w:sz w:val="32"/>
          <w:szCs w:val="32"/>
        </w:rPr>
        <w:t xml:space="preserve"> </w:t>
      </w:r>
      <w:r w:rsidRPr="00D230B8">
        <w:rPr>
          <w:rFonts w:ascii="仿宋_GB2312" w:eastAsia="仿宋_GB2312" w:hAnsi="仿宋" w:cs="Arial" w:hint="eastAsia"/>
          <w:sz w:val="32"/>
          <w:szCs w:val="32"/>
        </w:rPr>
        <w:t>本办法所称政府采购评审专家（以下简称评审专家）,是指符合本办法规定条件和要求</w:t>
      </w:r>
      <w:r w:rsidR="0011543C" w:rsidRPr="00D230B8">
        <w:rPr>
          <w:rFonts w:ascii="仿宋_GB2312" w:eastAsia="仿宋_GB2312" w:hAnsi="仿宋" w:cs="Arial" w:hint="eastAsia"/>
          <w:sz w:val="32"/>
          <w:szCs w:val="32"/>
        </w:rPr>
        <w:t>，</w:t>
      </w:r>
      <w:r w:rsidRPr="00D230B8">
        <w:rPr>
          <w:rFonts w:ascii="仿宋_GB2312" w:eastAsia="仿宋_GB2312" w:hAnsi="仿宋" w:cs="Arial" w:hint="eastAsia"/>
          <w:sz w:val="32"/>
          <w:szCs w:val="32"/>
        </w:rPr>
        <w:t>经统一征集选聘</w:t>
      </w:r>
      <w:r w:rsidR="0011543C" w:rsidRPr="00D230B8">
        <w:rPr>
          <w:rFonts w:ascii="仿宋_GB2312" w:eastAsia="仿宋_GB2312" w:hAnsi="仿宋" w:cs="Arial" w:hint="eastAsia"/>
          <w:sz w:val="32"/>
          <w:szCs w:val="32"/>
        </w:rPr>
        <w:t>，</w:t>
      </w:r>
      <w:r w:rsidRPr="00D230B8">
        <w:rPr>
          <w:rFonts w:ascii="仿宋_GB2312" w:eastAsia="仿宋_GB2312" w:hAnsi="仿宋" w:cs="Arial" w:hint="eastAsia"/>
          <w:sz w:val="32"/>
          <w:szCs w:val="32"/>
        </w:rPr>
        <w:t>纳入甘肃省政府采购评审专家库（以下简称评审专家库）管理，以独立身份参加政府采购项目评审的人员。</w:t>
      </w:r>
    </w:p>
    <w:p w:rsidR="002A63FF" w:rsidRPr="00D230B8" w:rsidRDefault="00595A30" w:rsidP="002A140C">
      <w:pPr>
        <w:spacing w:line="640" w:lineRule="exact"/>
        <w:ind w:firstLineChars="200" w:firstLine="640"/>
        <w:rPr>
          <w:rFonts w:ascii="仿宋_GB2312" w:eastAsia="仿宋_GB2312" w:hAnsi="仿宋" w:cs="Arial"/>
          <w:sz w:val="32"/>
          <w:szCs w:val="32"/>
        </w:rPr>
      </w:pPr>
      <w:r w:rsidRPr="00E059FB">
        <w:rPr>
          <w:rFonts w:ascii="仿宋_GB2312" w:eastAsia="仿宋_GB2312" w:hAnsi="仿宋" w:cs="Arial" w:hint="eastAsia"/>
          <w:b/>
          <w:bCs/>
          <w:sz w:val="32"/>
          <w:szCs w:val="32"/>
        </w:rPr>
        <w:t>第三条</w:t>
      </w:r>
      <w:r w:rsidRPr="00D230B8">
        <w:rPr>
          <w:rFonts w:ascii="仿宋_GB2312" w:eastAsia="仿宋_GB2312" w:hAnsi="仿宋" w:cs="Arial" w:hint="eastAsia"/>
          <w:bCs/>
          <w:sz w:val="32"/>
          <w:szCs w:val="32"/>
        </w:rPr>
        <w:t xml:space="preserve"> </w:t>
      </w:r>
      <w:r w:rsidRPr="00D230B8">
        <w:rPr>
          <w:rFonts w:ascii="仿宋_GB2312" w:eastAsia="仿宋_GB2312" w:hAnsi="仿宋" w:cs="Arial" w:hint="eastAsia"/>
          <w:sz w:val="32"/>
          <w:szCs w:val="32"/>
        </w:rPr>
        <w:t>评审专家实行“统一标准、公开选聘、管用分离、随机抽取、资源共享、安全保密”的</w:t>
      </w:r>
      <w:r w:rsidR="005A064A" w:rsidRPr="00D230B8">
        <w:rPr>
          <w:rFonts w:ascii="仿宋_GB2312" w:eastAsia="仿宋_GB2312" w:hAnsi="仿宋" w:cs="Arial" w:hint="eastAsia"/>
          <w:sz w:val="32"/>
          <w:szCs w:val="32"/>
        </w:rPr>
        <w:t>动态</w:t>
      </w:r>
      <w:r w:rsidRPr="00D230B8">
        <w:rPr>
          <w:rFonts w:ascii="仿宋_GB2312" w:eastAsia="仿宋_GB2312" w:hAnsi="仿宋" w:cs="Arial"/>
          <w:sz w:val="32"/>
          <w:szCs w:val="32"/>
        </w:rPr>
        <w:t>管理</w:t>
      </w:r>
      <w:r w:rsidRPr="00D230B8">
        <w:rPr>
          <w:rFonts w:ascii="仿宋_GB2312" w:eastAsia="仿宋_GB2312" w:hAnsi="仿宋" w:cs="Arial" w:hint="eastAsia"/>
          <w:sz w:val="32"/>
          <w:szCs w:val="32"/>
        </w:rPr>
        <w:t>原则。</w:t>
      </w:r>
    </w:p>
    <w:p w:rsidR="002A63FF" w:rsidRPr="00860A1A" w:rsidRDefault="00595A30" w:rsidP="00640547">
      <w:pPr>
        <w:spacing w:line="640" w:lineRule="exact"/>
        <w:jc w:val="center"/>
        <w:rPr>
          <w:rFonts w:ascii="黑体" w:eastAsia="黑体" w:hAnsi="黑体" w:cs="宋体"/>
          <w:b/>
          <w:bCs/>
          <w:kern w:val="0"/>
          <w:sz w:val="32"/>
          <w:szCs w:val="32"/>
        </w:rPr>
      </w:pPr>
      <w:r w:rsidRPr="00860A1A">
        <w:rPr>
          <w:rFonts w:ascii="黑体" w:eastAsia="黑体" w:hAnsi="黑体" w:cs="宋体" w:hint="eastAsia"/>
          <w:b/>
          <w:bCs/>
          <w:kern w:val="0"/>
          <w:sz w:val="32"/>
          <w:szCs w:val="32"/>
        </w:rPr>
        <w:t>第二章</w:t>
      </w:r>
      <w:r w:rsidR="00A21B37" w:rsidRPr="00860A1A">
        <w:rPr>
          <w:rFonts w:ascii="黑体" w:eastAsia="黑体" w:hAnsi="黑体" w:cs="宋体" w:hint="eastAsia"/>
          <w:b/>
          <w:bCs/>
          <w:kern w:val="0"/>
          <w:sz w:val="32"/>
          <w:szCs w:val="32"/>
        </w:rPr>
        <w:t xml:space="preserve">  </w:t>
      </w:r>
      <w:r w:rsidRPr="00860A1A">
        <w:rPr>
          <w:rFonts w:ascii="黑体" w:eastAsia="黑体" w:hAnsi="黑体" w:cs="宋体" w:hint="eastAsia"/>
          <w:b/>
          <w:bCs/>
          <w:kern w:val="0"/>
          <w:sz w:val="32"/>
          <w:szCs w:val="32"/>
        </w:rPr>
        <w:t>财政部门监管职责</w:t>
      </w:r>
    </w:p>
    <w:p w:rsidR="002A63FF" w:rsidRDefault="00595A30" w:rsidP="002A140C">
      <w:pPr>
        <w:pStyle w:val="a0"/>
        <w:ind w:firstLine="640"/>
        <w:rPr>
          <w:rFonts w:ascii="仿宋_GB2312" w:eastAsia="仿宋_GB2312" w:hAnsi="仿宋" w:cs="Arial"/>
          <w:color w:val="00B050"/>
          <w:sz w:val="32"/>
          <w:szCs w:val="32"/>
        </w:rPr>
      </w:pPr>
      <w:r>
        <w:rPr>
          <w:rFonts w:ascii="仿宋_GB2312" w:eastAsia="仿宋_GB2312" w:hAnsi="仿宋" w:cs="Arial" w:hint="eastAsia"/>
          <w:b/>
          <w:bCs/>
          <w:sz w:val="32"/>
          <w:szCs w:val="32"/>
        </w:rPr>
        <w:t>第四条</w:t>
      </w:r>
      <w:r>
        <w:rPr>
          <w:rFonts w:ascii="仿宋_GB2312" w:eastAsia="仿宋_GB2312" w:hAnsi="仿宋" w:cs="Arial" w:hint="eastAsia"/>
          <w:color w:val="000000" w:themeColor="text1"/>
          <w:sz w:val="32"/>
          <w:szCs w:val="32"/>
        </w:rPr>
        <w:t xml:space="preserve"> 省级财政部门履行对评审专家的征集选聘、续聘解聘、信息变更、培训考核等全省统一监督管理职责；各级财政部门履行对评审专家的</w:t>
      </w:r>
      <w:r w:rsidR="009210DD" w:rsidRPr="00FC18C4">
        <w:rPr>
          <w:rFonts w:ascii="仿宋_GB2312" w:eastAsia="仿宋_GB2312" w:hAnsi="仿宋" w:cs="Arial" w:hint="eastAsia"/>
          <w:color w:val="000000" w:themeColor="text1"/>
          <w:sz w:val="32"/>
          <w:szCs w:val="32"/>
        </w:rPr>
        <w:t>履职</w:t>
      </w:r>
      <w:r>
        <w:rPr>
          <w:rFonts w:ascii="仿宋_GB2312" w:eastAsia="仿宋_GB2312" w:hAnsi="仿宋" w:cs="Arial" w:hint="eastAsia"/>
          <w:color w:val="000000" w:themeColor="text1"/>
          <w:sz w:val="32"/>
          <w:szCs w:val="32"/>
        </w:rPr>
        <w:t>评价、处理处罚等同级监督管理职责。</w:t>
      </w:r>
    </w:p>
    <w:p w:rsidR="002A63FF" w:rsidRDefault="00595A30" w:rsidP="002A140C">
      <w:pPr>
        <w:spacing w:line="640" w:lineRule="exact"/>
        <w:ind w:firstLineChars="200" w:firstLine="640"/>
        <w:rPr>
          <w:rFonts w:ascii="仿宋_GB2312" w:eastAsia="仿宋_GB2312" w:hAnsi="仿宋" w:cs="Arial"/>
          <w:sz w:val="32"/>
          <w:szCs w:val="32"/>
        </w:rPr>
      </w:pPr>
      <w:r>
        <w:rPr>
          <w:rFonts w:ascii="仿宋_GB2312" w:eastAsia="仿宋_GB2312" w:hAnsi="仿宋" w:cs="Arial" w:hint="eastAsia"/>
          <w:b/>
          <w:bCs/>
          <w:sz w:val="32"/>
          <w:szCs w:val="32"/>
        </w:rPr>
        <w:lastRenderedPageBreak/>
        <w:t xml:space="preserve">第五条 </w:t>
      </w:r>
      <w:r>
        <w:rPr>
          <w:rFonts w:ascii="仿宋_GB2312" w:eastAsia="仿宋_GB2312" w:hAnsi="仿宋" w:cs="Arial" w:hint="eastAsia"/>
          <w:sz w:val="32"/>
          <w:szCs w:val="32"/>
        </w:rPr>
        <w:t>省级财政部门的具体职责包括：</w:t>
      </w:r>
    </w:p>
    <w:p w:rsidR="002A63FF" w:rsidRDefault="00595A30">
      <w:pPr>
        <w:pStyle w:val="a0"/>
        <w:ind w:firstLine="640"/>
        <w:rPr>
          <w:rFonts w:ascii="仿宋_GB2312" w:eastAsia="仿宋_GB2312" w:hAnsi="仿宋" w:cs="Arial"/>
          <w:color w:val="00B050"/>
          <w:sz w:val="32"/>
          <w:szCs w:val="32"/>
        </w:rPr>
      </w:pPr>
      <w:r>
        <w:rPr>
          <w:rFonts w:ascii="仿宋_GB2312" w:eastAsia="仿宋_GB2312" w:hAnsi="仿宋" w:cs="Arial" w:hint="eastAsia"/>
          <w:sz w:val="32"/>
          <w:szCs w:val="32"/>
        </w:rPr>
        <w:t>（一）负责全省评审专家库的建设和</w:t>
      </w:r>
      <w:r>
        <w:rPr>
          <w:rFonts w:ascii="仿宋_GB2312" w:eastAsia="仿宋_GB2312" w:hAnsi="仿宋" w:cs="Arial"/>
          <w:sz w:val="32"/>
          <w:szCs w:val="32"/>
        </w:rPr>
        <w:t>管理</w:t>
      </w:r>
      <w:r>
        <w:rPr>
          <w:rFonts w:ascii="仿宋_GB2312" w:eastAsia="仿宋_GB2312" w:hAnsi="仿宋" w:cs="Arial" w:hint="eastAsia"/>
          <w:sz w:val="32"/>
          <w:szCs w:val="32"/>
        </w:rPr>
        <w:t>，统筹安排全省评审专家资源；</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（二）制定评审专家的征集选聘、</w:t>
      </w:r>
      <w:r>
        <w:rPr>
          <w:rFonts w:ascii="仿宋_GB2312" w:eastAsia="仿宋_GB2312" w:hAnsi="仿宋" w:cs="Arial" w:hint="eastAsia"/>
          <w:color w:val="000000" w:themeColor="text1"/>
          <w:sz w:val="32"/>
          <w:szCs w:val="32"/>
        </w:rPr>
        <w:t>专业分类、</w:t>
      </w:r>
      <w:r>
        <w:rPr>
          <w:rFonts w:ascii="仿宋_GB2312" w:eastAsia="仿宋_GB2312" w:hAnsi="仿宋" w:cs="Arial" w:hint="eastAsia"/>
          <w:sz w:val="32"/>
          <w:szCs w:val="32"/>
        </w:rPr>
        <w:t>抽取使用、业务培训、评价考核、劳务报酬标准等规则；</w:t>
      </w:r>
    </w:p>
    <w:p w:rsidR="002A63FF" w:rsidRDefault="00595A30">
      <w:pPr>
        <w:pStyle w:val="a0"/>
        <w:spacing w:line="640" w:lineRule="exact"/>
        <w:ind w:firstLine="640"/>
        <w:rPr>
          <w:rFonts w:ascii="仿宋_GB2312" w:eastAsia="仿宋_GB2312" w:hAnsi="仿宋" w:cs="Arial"/>
          <w:color w:val="FF0000"/>
          <w:sz w:val="32"/>
          <w:szCs w:val="32"/>
        </w:rPr>
      </w:pPr>
      <w:r>
        <w:rPr>
          <w:rFonts w:ascii="仿宋_GB2312" w:eastAsia="仿宋_GB2312" w:hAnsi="仿宋" w:cs="Arial" w:hint="eastAsia"/>
          <w:color w:val="000000" w:themeColor="text1"/>
          <w:sz w:val="32"/>
          <w:szCs w:val="32"/>
        </w:rPr>
        <w:t>（三）开展评审专家的入库选聘、续聘、解聘及日常</w:t>
      </w:r>
      <w:r>
        <w:rPr>
          <w:rFonts w:ascii="仿宋_GB2312" w:eastAsia="仿宋_GB2312" w:hAnsi="仿宋" w:cs="Arial"/>
          <w:color w:val="000000" w:themeColor="text1"/>
          <w:sz w:val="32"/>
          <w:szCs w:val="32"/>
        </w:rPr>
        <w:t>信息维护</w:t>
      </w:r>
      <w:r>
        <w:rPr>
          <w:rFonts w:ascii="仿宋_GB2312" w:eastAsia="仿宋_GB2312" w:hAnsi="仿宋" w:cs="Arial" w:hint="eastAsia"/>
          <w:color w:val="000000" w:themeColor="text1"/>
          <w:sz w:val="32"/>
          <w:szCs w:val="32"/>
        </w:rPr>
        <w:t>工作；</w:t>
      </w:r>
    </w:p>
    <w:p w:rsidR="002A63FF" w:rsidRDefault="00595A30">
      <w:pPr>
        <w:spacing w:line="64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（四）组织全省评审专家的培训考核；</w:t>
      </w:r>
    </w:p>
    <w:p w:rsidR="002A63FF" w:rsidRDefault="00595A30">
      <w:pPr>
        <w:spacing w:line="640" w:lineRule="exact"/>
        <w:ind w:firstLineChars="200" w:firstLine="640"/>
      </w:pPr>
      <w:r>
        <w:rPr>
          <w:rFonts w:ascii="仿宋_GB2312" w:eastAsia="仿宋_GB2312" w:hAnsi="仿宋" w:cs="Arial" w:hint="eastAsia"/>
          <w:sz w:val="32"/>
          <w:szCs w:val="32"/>
        </w:rPr>
        <w:t>（五）</w:t>
      </w:r>
      <w:r>
        <w:rPr>
          <w:rFonts w:ascii="仿宋_GB2312" w:eastAsia="仿宋_GB2312" w:hAnsi="仿宋" w:cs="Arial" w:hint="eastAsia"/>
          <w:color w:val="000000" w:themeColor="text1"/>
          <w:sz w:val="32"/>
          <w:szCs w:val="32"/>
        </w:rPr>
        <w:t>监督全省</w:t>
      </w:r>
      <w:r>
        <w:rPr>
          <w:rFonts w:ascii="仿宋_GB2312" w:eastAsia="仿宋_GB2312" w:hAnsi="仿宋" w:cs="Arial" w:hint="eastAsia"/>
          <w:sz w:val="32"/>
          <w:szCs w:val="32"/>
        </w:rPr>
        <w:t>评审专家劳务报酬标准的执行；</w:t>
      </w:r>
    </w:p>
    <w:p w:rsidR="002A63FF" w:rsidRDefault="00595A30">
      <w:pPr>
        <w:spacing w:line="640" w:lineRule="exact"/>
        <w:ind w:firstLineChars="200" w:firstLine="640"/>
      </w:pPr>
      <w:r>
        <w:rPr>
          <w:rFonts w:ascii="仿宋_GB2312" w:eastAsia="仿宋_GB2312" w:hAnsi="仿宋" w:cs="Arial" w:hint="eastAsia"/>
          <w:sz w:val="32"/>
          <w:szCs w:val="32"/>
        </w:rPr>
        <w:t>（六）监督管理省本级评审专家的抽取使用；</w:t>
      </w:r>
    </w:p>
    <w:p w:rsidR="002A63FF" w:rsidRDefault="00595A30">
      <w:pPr>
        <w:spacing w:line="64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（七）处理</w:t>
      </w:r>
      <w:proofErr w:type="gramStart"/>
      <w:r>
        <w:rPr>
          <w:rFonts w:ascii="仿宋_GB2312" w:eastAsia="仿宋_GB2312" w:hAnsi="仿宋" w:cs="Arial" w:hint="eastAsia"/>
          <w:sz w:val="32"/>
          <w:szCs w:val="32"/>
        </w:rPr>
        <w:t>处罚省</w:t>
      </w:r>
      <w:proofErr w:type="gramEnd"/>
      <w:r>
        <w:rPr>
          <w:rFonts w:ascii="仿宋_GB2312" w:eastAsia="仿宋_GB2312" w:hAnsi="仿宋" w:cs="Arial" w:hint="eastAsia"/>
          <w:sz w:val="32"/>
          <w:szCs w:val="32"/>
        </w:rPr>
        <w:t>本级评审专家的违法违规行为；</w:t>
      </w:r>
    </w:p>
    <w:p w:rsidR="002A63FF" w:rsidRDefault="00595A30">
      <w:pPr>
        <w:spacing w:line="64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（八）核查</w:t>
      </w:r>
      <w:proofErr w:type="gramStart"/>
      <w:r>
        <w:rPr>
          <w:rFonts w:ascii="仿宋_GB2312" w:eastAsia="仿宋_GB2312" w:hAnsi="仿宋" w:cs="Arial" w:hint="eastAsia"/>
          <w:sz w:val="32"/>
          <w:szCs w:val="32"/>
        </w:rPr>
        <w:t>处理省</w:t>
      </w:r>
      <w:proofErr w:type="gramEnd"/>
      <w:r>
        <w:rPr>
          <w:rFonts w:ascii="仿宋_GB2312" w:eastAsia="仿宋_GB2312" w:hAnsi="仿宋" w:cs="Arial" w:hint="eastAsia"/>
          <w:sz w:val="32"/>
          <w:szCs w:val="32"/>
        </w:rPr>
        <w:t>本级评审专家提出的申诉；</w:t>
      </w:r>
    </w:p>
    <w:p w:rsidR="002A63FF" w:rsidRDefault="00595A30">
      <w:pPr>
        <w:spacing w:line="64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（九）法律法规和规章规定的其他职责。</w:t>
      </w:r>
    </w:p>
    <w:p w:rsidR="002A63FF" w:rsidRDefault="00595A30" w:rsidP="002A140C">
      <w:pPr>
        <w:spacing w:line="640" w:lineRule="exact"/>
        <w:ind w:firstLineChars="200" w:firstLine="640"/>
        <w:rPr>
          <w:rFonts w:ascii="仿宋_GB2312" w:eastAsia="仿宋_GB2312" w:hAnsi="仿宋" w:cs="Arial"/>
          <w:sz w:val="32"/>
          <w:szCs w:val="32"/>
        </w:rPr>
      </w:pPr>
      <w:r>
        <w:rPr>
          <w:rFonts w:ascii="仿宋_GB2312" w:eastAsia="仿宋_GB2312" w:hAnsi="仿宋" w:cs="Arial" w:hint="eastAsia"/>
          <w:b/>
          <w:bCs/>
          <w:sz w:val="32"/>
          <w:szCs w:val="32"/>
        </w:rPr>
        <w:t xml:space="preserve">第六条 </w:t>
      </w:r>
      <w:r>
        <w:rPr>
          <w:rFonts w:ascii="仿宋_GB2312" w:eastAsia="仿宋_GB2312" w:hAnsi="仿宋" w:cs="Arial" w:hint="eastAsia"/>
          <w:sz w:val="32"/>
          <w:szCs w:val="32"/>
        </w:rPr>
        <w:t>市</w:t>
      </w:r>
      <w:r w:rsidR="00322D0D">
        <w:rPr>
          <w:rFonts w:ascii="仿宋_GB2312" w:eastAsia="仿宋_GB2312" w:hAnsi="仿宋" w:cs="Arial" w:hint="eastAsia"/>
          <w:sz w:val="32"/>
          <w:szCs w:val="32"/>
        </w:rPr>
        <w:t>（州）</w:t>
      </w:r>
      <w:r>
        <w:rPr>
          <w:rFonts w:ascii="仿宋_GB2312" w:eastAsia="仿宋_GB2312" w:hAnsi="仿宋" w:cs="Arial" w:hint="eastAsia"/>
          <w:sz w:val="32"/>
          <w:szCs w:val="32"/>
        </w:rPr>
        <w:t>、县</w:t>
      </w:r>
      <w:r w:rsidR="00322D0D">
        <w:rPr>
          <w:rFonts w:ascii="仿宋_GB2312" w:eastAsia="仿宋_GB2312" w:hAnsi="仿宋" w:cs="Arial" w:hint="eastAsia"/>
          <w:sz w:val="32"/>
          <w:szCs w:val="32"/>
        </w:rPr>
        <w:t>（市、区）</w:t>
      </w:r>
      <w:r>
        <w:rPr>
          <w:rFonts w:ascii="仿宋_GB2312" w:eastAsia="仿宋_GB2312" w:hAnsi="仿宋" w:cs="Arial" w:hint="eastAsia"/>
          <w:sz w:val="32"/>
          <w:szCs w:val="32"/>
        </w:rPr>
        <w:t>财政部门的具体职责包括：</w:t>
      </w:r>
    </w:p>
    <w:p w:rsidR="002A63FF" w:rsidRDefault="00595A30">
      <w:pPr>
        <w:spacing w:line="64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（一）核查本地区评审专家申请入库材料；</w:t>
      </w:r>
    </w:p>
    <w:p w:rsidR="002A63FF" w:rsidRDefault="00595A30">
      <w:pPr>
        <w:spacing w:line="640" w:lineRule="exact"/>
        <w:ind w:firstLineChars="200" w:firstLine="640"/>
        <w:rPr>
          <w:rFonts w:ascii="仿宋_GB2312" w:eastAsia="仿宋_GB2312" w:hAnsi="仿宋" w:cs="Arial"/>
          <w:color w:val="FF0000"/>
          <w:sz w:val="32"/>
          <w:szCs w:val="32"/>
        </w:rPr>
      </w:pPr>
      <w:r>
        <w:rPr>
          <w:rFonts w:ascii="仿宋_GB2312" w:eastAsia="仿宋_GB2312" w:hAnsi="仿宋" w:cs="Arial" w:hint="eastAsia"/>
          <w:sz w:val="32"/>
          <w:szCs w:val="32"/>
        </w:rPr>
        <w:t>（二）监督管理本地区评审专家的抽取使用；</w:t>
      </w:r>
    </w:p>
    <w:p w:rsidR="002A63FF" w:rsidRDefault="00595A30">
      <w:pPr>
        <w:spacing w:line="64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（三）依法处理本地区评审专家存在的违法违规行为，须解聘的，报省级财政部门处理；</w:t>
      </w:r>
    </w:p>
    <w:p w:rsidR="002A63FF" w:rsidRDefault="00595A30">
      <w:pPr>
        <w:spacing w:line="64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（四）核查处理本地区评审专家提出的申诉；</w:t>
      </w:r>
    </w:p>
    <w:p w:rsidR="002A63FF" w:rsidRDefault="00595A30">
      <w:pPr>
        <w:spacing w:line="64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（五）协助省级财政部门开展评审专家的培训考核；</w:t>
      </w:r>
    </w:p>
    <w:p w:rsidR="002A63FF" w:rsidRDefault="00595A30">
      <w:pPr>
        <w:spacing w:line="640" w:lineRule="exact"/>
        <w:ind w:firstLineChars="200" w:firstLine="640"/>
        <w:rPr>
          <w:rFonts w:ascii="仿宋_GB2312" w:eastAsia="仿宋_GB2312" w:hAnsi="仿宋" w:cs="Arial"/>
          <w:color w:val="FF0000"/>
          <w:sz w:val="32"/>
          <w:szCs w:val="32"/>
        </w:rPr>
      </w:pPr>
      <w:r>
        <w:rPr>
          <w:rFonts w:ascii="仿宋_GB2312" w:eastAsia="仿宋_GB2312" w:hAnsi="仿宋" w:cs="Arial" w:hint="eastAsia"/>
          <w:sz w:val="32"/>
          <w:szCs w:val="32"/>
        </w:rPr>
        <w:lastRenderedPageBreak/>
        <w:t>（六）向省级财政部门提出评审专家监督管理的</w:t>
      </w:r>
      <w:r>
        <w:rPr>
          <w:rFonts w:ascii="仿宋_GB2312" w:eastAsia="仿宋_GB2312" w:hAnsi="仿宋" w:cs="Arial"/>
          <w:sz w:val="32"/>
          <w:szCs w:val="32"/>
        </w:rPr>
        <w:t>意见</w:t>
      </w:r>
      <w:r>
        <w:rPr>
          <w:rFonts w:ascii="仿宋_GB2312" w:eastAsia="仿宋_GB2312" w:hAnsi="仿宋" w:cs="Arial" w:hint="eastAsia"/>
          <w:sz w:val="32"/>
          <w:szCs w:val="32"/>
        </w:rPr>
        <w:t>建议；</w:t>
      </w:r>
    </w:p>
    <w:p w:rsidR="002A63FF" w:rsidRDefault="00595A30">
      <w:pPr>
        <w:spacing w:line="64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（七）法律、法规和规章规定的其他职责。</w:t>
      </w:r>
    </w:p>
    <w:p w:rsidR="002A63FF" w:rsidRPr="00860A1A" w:rsidRDefault="00595A30" w:rsidP="00640547">
      <w:pPr>
        <w:spacing w:line="640" w:lineRule="exact"/>
        <w:jc w:val="center"/>
        <w:rPr>
          <w:rFonts w:ascii="黑体" w:eastAsia="黑体" w:hAnsi="黑体" w:cs="宋体"/>
          <w:b/>
          <w:bCs/>
          <w:kern w:val="0"/>
          <w:sz w:val="32"/>
          <w:szCs w:val="32"/>
        </w:rPr>
      </w:pPr>
      <w:r w:rsidRPr="00860A1A">
        <w:rPr>
          <w:rFonts w:ascii="黑体" w:eastAsia="黑体" w:hAnsi="黑体" w:cs="宋体" w:hint="eastAsia"/>
          <w:b/>
          <w:bCs/>
          <w:kern w:val="0"/>
          <w:sz w:val="32"/>
          <w:szCs w:val="32"/>
        </w:rPr>
        <w:t>第三章</w:t>
      </w:r>
      <w:r w:rsidR="00A21B37" w:rsidRPr="00860A1A">
        <w:rPr>
          <w:rFonts w:ascii="黑体" w:eastAsia="黑体" w:hAnsi="黑体" w:cs="宋体" w:hint="eastAsia"/>
          <w:b/>
          <w:bCs/>
          <w:kern w:val="0"/>
          <w:sz w:val="32"/>
          <w:szCs w:val="32"/>
        </w:rPr>
        <w:t xml:space="preserve">  </w:t>
      </w:r>
      <w:r w:rsidRPr="00860A1A">
        <w:rPr>
          <w:rFonts w:ascii="黑体" w:eastAsia="黑体" w:hAnsi="黑体" w:cs="宋体" w:hint="eastAsia"/>
          <w:b/>
          <w:bCs/>
          <w:kern w:val="0"/>
          <w:sz w:val="32"/>
          <w:szCs w:val="32"/>
        </w:rPr>
        <w:t>评审专家选聘及解聘</w:t>
      </w:r>
    </w:p>
    <w:p w:rsidR="002A63FF" w:rsidRDefault="00595A30" w:rsidP="002A140C">
      <w:pPr>
        <w:spacing w:line="640" w:lineRule="exact"/>
        <w:ind w:firstLineChars="200" w:firstLine="640"/>
        <w:rPr>
          <w:rFonts w:ascii="仿宋_GB2312" w:eastAsia="仿宋_GB2312" w:hAnsi="仿宋"/>
          <w:b/>
          <w:sz w:val="32"/>
          <w:szCs w:val="32"/>
        </w:rPr>
      </w:pPr>
      <w:r>
        <w:rPr>
          <w:rFonts w:ascii="仿宋_GB2312" w:eastAsia="仿宋_GB2312" w:hAnsi="仿宋" w:hint="eastAsia"/>
          <w:b/>
          <w:sz w:val="32"/>
          <w:szCs w:val="32"/>
        </w:rPr>
        <w:t>第七条</w:t>
      </w:r>
      <w:r>
        <w:rPr>
          <w:rFonts w:ascii="仿宋_GB2312" w:eastAsia="仿宋_GB2312" w:hAnsi="仿宋" w:cs="Arial" w:hint="eastAsia"/>
          <w:color w:val="FF0000"/>
          <w:sz w:val="32"/>
          <w:szCs w:val="32"/>
        </w:rPr>
        <w:t xml:space="preserve"> </w:t>
      </w:r>
      <w:r>
        <w:rPr>
          <w:rFonts w:ascii="仿宋_GB2312" w:eastAsia="仿宋_GB2312" w:hAnsi="仿宋" w:cs="Arial" w:hint="eastAsia"/>
          <w:sz w:val="32"/>
          <w:szCs w:val="32"/>
        </w:rPr>
        <w:t>省级财政部门通过公开征集、单位推荐和自我推荐相结合的方式选聘评审专家。</w:t>
      </w:r>
    </w:p>
    <w:p w:rsidR="002A63FF" w:rsidRDefault="00595A30" w:rsidP="002A140C">
      <w:pPr>
        <w:spacing w:line="640" w:lineRule="exact"/>
        <w:ind w:firstLineChars="200" w:firstLine="640"/>
        <w:rPr>
          <w:rFonts w:ascii="仿宋_GB2312" w:eastAsia="仿宋_GB2312" w:hAnsi="仿宋" w:cs="Arial"/>
          <w:sz w:val="32"/>
          <w:szCs w:val="32"/>
        </w:rPr>
      </w:pPr>
      <w:r>
        <w:rPr>
          <w:rFonts w:ascii="仿宋_GB2312" w:eastAsia="仿宋_GB2312" w:hAnsi="仿宋" w:hint="eastAsia"/>
          <w:b/>
          <w:sz w:val="32"/>
          <w:szCs w:val="32"/>
        </w:rPr>
        <w:t>第八条</w:t>
      </w:r>
      <w:r>
        <w:rPr>
          <w:rFonts w:ascii="仿宋_GB2312" w:eastAsia="仿宋_GB2312" w:hAnsi="仿宋" w:cs="Arial" w:hint="eastAsia"/>
          <w:sz w:val="32"/>
          <w:szCs w:val="32"/>
        </w:rPr>
        <w:t xml:space="preserve"> 评审专家应当具备以下条件：</w:t>
      </w:r>
    </w:p>
    <w:p w:rsidR="002A63FF" w:rsidRDefault="00595A30">
      <w:pPr>
        <w:spacing w:line="64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（一）具有良好的职业道德，廉洁自律，遵纪守法，无行贿、受贿、欺诈等</w:t>
      </w:r>
      <w:r w:rsidRPr="000B163E">
        <w:rPr>
          <w:rFonts w:ascii="仿宋_GB2312" w:eastAsia="仿宋_GB2312" w:hAnsi="仿宋" w:cs="Arial" w:hint="eastAsia"/>
          <w:sz w:val="32"/>
          <w:szCs w:val="32"/>
        </w:rPr>
        <w:t>不良</w:t>
      </w:r>
      <w:r w:rsidR="004F5A55" w:rsidRPr="000B163E">
        <w:rPr>
          <w:rFonts w:ascii="仿宋_GB2312" w:eastAsia="仿宋_GB2312" w:hAnsi="仿宋" w:cs="Arial" w:hint="eastAsia"/>
          <w:sz w:val="32"/>
          <w:szCs w:val="32"/>
        </w:rPr>
        <w:t>行为</w:t>
      </w:r>
      <w:r w:rsidRPr="000B163E">
        <w:rPr>
          <w:rFonts w:ascii="仿宋_GB2312" w:eastAsia="仿宋_GB2312" w:hAnsi="仿宋" w:cs="Arial" w:hint="eastAsia"/>
          <w:sz w:val="32"/>
          <w:szCs w:val="32"/>
        </w:rPr>
        <w:t>记录</w:t>
      </w:r>
      <w:r>
        <w:rPr>
          <w:rFonts w:ascii="仿宋_GB2312" w:eastAsia="仿宋_GB2312" w:hAnsi="仿宋" w:cs="Arial" w:hint="eastAsia"/>
          <w:sz w:val="32"/>
          <w:szCs w:val="32"/>
        </w:rPr>
        <w:t>；</w:t>
      </w:r>
    </w:p>
    <w:p w:rsidR="002A63FF" w:rsidRDefault="00595A30">
      <w:pPr>
        <w:spacing w:line="64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（二）具有中级专业技术职称或同等专业水平且从事申请领域工作满8年</w:t>
      </w:r>
      <w:r w:rsidR="0011543C">
        <w:rPr>
          <w:rFonts w:ascii="仿宋_GB2312" w:eastAsia="仿宋_GB2312" w:hAnsi="仿宋" w:cs="Arial" w:hint="eastAsia"/>
          <w:sz w:val="32"/>
          <w:szCs w:val="32"/>
        </w:rPr>
        <w:t>；</w:t>
      </w:r>
      <w:r>
        <w:rPr>
          <w:rFonts w:ascii="仿宋_GB2312" w:eastAsia="仿宋_GB2312" w:hAnsi="仿宋" w:cs="Arial" w:hint="eastAsia"/>
          <w:sz w:val="32"/>
          <w:szCs w:val="32"/>
        </w:rPr>
        <w:t>具有高级专业技术职称或同等专业水平；</w:t>
      </w:r>
    </w:p>
    <w:p w:rsidR="00CB080A" w:rsidRPr="000B163E" w:rsidRDefault="00CB080A" w:rsidP="00CB080A">
      <w:pPr>
        <w:spacing w:line="640" w:lineRule="exact"/>
        <w:ind w:firstLineChars="200" w:firstLine="640"/>
        <w:rPr>
          <w:rFonts w:ascii="仿宋_GB2312" w:eastAsia="仿宋_GB2312" w:hAnsi="仿宋" w:cs="Arial"/>
          <w:sz w:val="32"/>
          <w:szCs w:val="32"/>
        </w:rPr>
      </w:pPr>
      <w:r w:rsidRPr="000B163E">
        <w:rPr>
          <w:rFonts w:ascii="仿宋_GB2312" w:eastAsia="仿宋_GB2312" w:hAnsi="仿宋" w:cs="Arial" w:hint="eastAsia"/>
          <w:sz w:val="32"/>
          <w:szCs w:val="32"/>
        </w:rPr>
        <w:t>对于评审专家数量较少的专业，除按上述</w:t>
      </w:r>
      <w:r w:rsidR="00E752F5" w:rsidRPr="000B163E">
        <w:rPr>
          <w:rFonts w:ascii="仿宋_GB2312" w:eastAsia="仿宋_GB2312" w:hAnsi="仿宋" w:cs="Arial" w:hint="eastAsia"/>
          <w:sz w:val="32"/>
          <w:szCs w:val="32"/>
        </w:rPr>
        <w:t>程序开展评审专家选聘工作外，可适当放宽申请条件。本项</w:t>
      </w:r>
      <w:r w:rsidRPr="000B163E">
        <w:rPr>
          <w:rFonts w:ascii="仿宋_GB2312" w:eastAsia="仿宋_GB2312" w:hAnsi="仿宋" w:cs="Arial" w:hint="eastAsia"/>
          <w:sz w:val="32"/>
          <w:szCs w:val="32"/>
        </w:rPr>
        <w:t>规定“工作满8年”的条件，取得博士学位或者具有博士研究生学历可以放宽到4年，取得硕士学位或者具有硕士研究生学历可以放宽到6年。</w:t>
      </w:r>
    </w:p>
    <w:p w:rsidR="00CB080A" w:rsidRPr="000B163E" w:rsidRDefault="00CB080A" w:rsidP="00CB080A">
      <w:pPr>
        <w:pStyle w:val="a0"/>
        <w:ind w:firstLine="640"/>
        <w:rPr>
          <w:rFonts w:ascii="仿宋_GB2312" w:eastAsia="仿宋_GB2312" w:hAnsi="仿宋" w:cs="Arial"/>
          <w:sz w:val="32"/>
          <w:szCs w:val="32"/>
        </w:rPr>
      </w:pPr>
      <w:r w:rsidRPr="000B163E">
        <w:rPr>
          <w:rFonts w:ascii="仿宋_GB2312" w:eastAsia="仿宋_GB2312" w:hAnsi="仿宋" w:cs="Arial" w:hint="eastAsia"/>
          <w:sz w:val="32"/>
          <w:szCs w:val="32"/>
        </w:rPr>
        <w:t>具有同等专业水平是指未达到专业技术职称条件，但在相关工作领域有突出的专业特长，申请成为评审专家时，应当提供与专业技术职称相关的个人研究或工作业绩（包括学术论文、科研成果、发明创造等）有效证明材料，且由所在单位或行业组织进行书面推荐。</w:t>
      </w:r>
    </w:p>
    <w:p w:rsidR="002A63FF" w:rsidRDefault="00595A30">
      <w:pPr>
        <w:spacing w:line="64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lastRenderedPageBreak/>
        <w:t>（三）熟悉政府采购相关政策法规；</w:t>
      </w:r>
    </w:p>
    <w:p w:rsidR="002A63FF" w:rsidRDefault="00595A30">
      <w:pPr>
        <w:spacing w:line="64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（四）承诺以独立身份参加评审工作，依法履行评审专家职责并承担相应法律责任的中国公民；</w:t>
      </w:r>
    </w:p>
    <w:p w:rsidR="002A63FF" w:rsidRDefault="00595A30">
      <w:pPr>
        <w:spacing w:line="64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（五）年龄不超过</w:t>
      </w:r>
      <w:r w:rsidR="00EC18E1">
        <w:rPr>
          <w:rFonts w:ascii="仿宋_GB2312" w:eastAsia="仿宋_GB2312" w:hAnsi="仿宋" w:cs="Arial"/>
          <w:sz w:val="32"/>
          <w:szCs w:val="32"/>
        </w:rPr>
        <w:t>70</w:t>
      </w:r>
      <w:r>
        <w:rPr>
          <w:rFonts w:ascii="仿宋_GB2312" w:eastAsia="仿宋_GB2312" w:hAnsi="仿宋" w:cs="Arial" w:hint="eastAsia"/>
          <w:sz w:val="32"/>
          <w:szCs w:val="32"/>
        </w:rPr>
        <w:t>周岁，身体健康</w:t>
      </w:r>
      <w:r w:rsidR="0011543C">
        <w:rPr>
          <w:rFonts w:ascii="仿宋_GB2312" w:eastAsia="仿宋_GB2312" w:hAnsi="仿宋" w:cs="Arial" w:hint="eastAsia"/>
          <w:sz w:val="32"/>
          <w:szCs w:val="32"/>
        </w:rPr>
        <w:t>，</w:t>
      </w:r>
      <w:r>
        <w:rPr>
          <w:rFonts w:ascii="仿宋_GB2312" w:eastAsia="仿宋_GB2312" w:hAnsi="仿宋" w:cs="Arial" w:hint="eastAsia"/>
          <w:sz w:val="32"/>
          <w:szCs w:val="32"/>
        </w:rPr>
        <w:t>具备</w:t>
      </w:r>
      <w:r>
        <w:rPr>
          <w:rFonts w:ascii="仿宋_GB2312" w:eastAsia="仿宋_GB2312" w:hAnsi="仿宋" w:cs="Arial"/>
          <w:sz w:val="32"/>
          <w:szCs w:val="32"/>
        </w:rPr>
        <w:t>无纸化评审能力</w:t>
      </w:r>
      <w:r>
        <w:rPr>
          <w:rFonts w:ascii="仿宋_GB2312" w:eastAsia="仿宋_GB2312" w:hAnsi="仿宋" w:cs="Arial" w:hint="eastAsia"/>
          <w:sz w:val="32"/>
          <w:szCs w:val="32"/>
        </w:rPr>
        <w:t>，能够承担评审工作；</w:t>
      </w:r>
    </w:p>
    <w:p w:rsidR="002A63FF" w:rsidRDefault="00595A30">
      <w:pPr>
        <w:spacing w:line="640" w:lineRule="exact"/>
        <w:ind w:firstLineChars="200" w:firstLine="640"/>
        <w:rPr>
          <w:rFonts w:eastAsia="仿宋_GB2312"/>
        </w:rPr>
      </w:pPr>
      <w:r>
        <w:rPr>
          <w:rFonts w:ascii="仿宋_GB2312" w:eastAsia="仿宋_GB2312" w:hAnsi="仿宋" w:cs="Arial" w:hint="eastAsia"/>
          <w:sz w:val="32"/>
          <w:szCs w:val="32"/>
        </w:rPr>
        <w:t>（六）申请成为评审专家前三年内</w:t>
      </w:r>
      <w:r w:rsidR="0011543C">
        <w:rPr>
          <w:rFonts w:ascii="仿宋_GB2312" w:eastAsia="仿宋_GB2312" w:hAnsi="仿宋" w:cs="Arial" w:hint="eastAsia"/>
          <w:sz w:val="32"/>
          <w:szCs w:val="32"/>
        </w:rPr>
        <w:t>，</w:t>
      </w:r>
      <w:r w:rsidR="004F5A55">
        <w:rPr>
          <w:rFonts w:ascii="仿宋_GB2312" w:eastAsia="仿宋_GB2312" w:hAnsi="仿宋" w:cs="Arial" w:hint="eastAsia"/>
          <w:sz w:val="32"/>
          <w:szCs w:val="32"/>
        </w:rPr>
        <w:t>无本办法第三十一</w:t>
      </w:r>
      <w:r>
        <w:rPr>
          <w:rFonts w:ascii="仿宋_GB2312" w:eastAsia="仿宋_GB2312" w:hAnsi="仿宋" w:cs="Arial" w:hint="eastAsia"/>
          <w:sz w:val="32"/>
          <w:szCs w:val="32"/>
        </w:rPr>
        <w:t>条规定的不良行为记录</w:t>
      </w:r>
      <w:r w:rsidR="0011543C">
        <w:rPr>
          <w:rFonts w:ascii="仿宋_GB2312" w:eastAsia="仿宋_GB2312" w:hAnsi="仿宋" w:cs="Arial" w:hint="eastAsia"/>
          <w:sz w:val="32"/>
          <w:szCs w:val="32"/>
        </w:rPr>
        <w:t>；</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（七）承诺自觉接受财政、纪检、监察、审计等相关部门的监督管理；</w:t>
      </w:r>
    </w:p>
    <w:p w:rsidR="00CB080A" w:rsidRPr="00A13463" w:rsidRDefault="00595A30" w:rsidP="00A13463">
      <w:pPr>
        <w:spacing w:line="64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（八）法律法规和规章规定的其他条件。</w:t>
      </w:r>
    </w:p>
    <w:p w:rsidR="002A63FF" w:rsidRDefault="00595A30" w:rsidP="002A140C">
      <w:pPr>
        <w:spacing w:line="640" w:lineRule="exact"/>
        <w:ind w:firstLineChars="200" w:firstLine="640"/>
        <w:rPr>
          <w:rFonts w:ascii="仿宋_GB2312" w:eastAsia="仿宋_GB2312" w:hAnsi="仿宋" w:cs="Arial"/>
          <w:sz w:val="32"/>
          <w:szCs w:val="32"/>
        </w:rPr>
      </w:pPr>
      <w:r>
        <w:rPr>
          <w:rFonts w:ascii="仿宋_GB2312" w:eastAsia="仿宋_GB2312" w:hAnsi="仿宋" w:hint="eastAsia"/>
          <w:b/>
          <w:sz w:val="32"/>
          <w:szCs w:val="32"/>
        </w:rPr>
        <w:t>第九条</w:t>
      </w:r>
      <w:r>
        <w:rPr>
          <w:rFonts w:ascii="仿宋_GB2312" w:eastAsia="仿宋_GB2312" w:hAnsi="仿宋" w:cs="Arial" w:hint="eastAsia"/>
          <w:sz w:val="32"/>
          <w:szCs w:val="32"/>
        </w:rPr>
        <w:t xml:space="preserve"> 评审专家申请程序如下：</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（一）通过甘肃政府采购网发布征集公告</w:t>
      </w:r>
      <w:r w:rsidR="0011543C">
        <w:rPr>
          <w:rFonts w:ascii="仿宋_GB2312" w:eastAsia="仿宋_GB2312" w:hAnsi="仿宋" w:cs="Arial" w:hint="eastAsia"/>
          <w:sz w:val="32"/>
          <w:szCs w:val="32"/>
        </w:rPr>
        <w:t>，</w:t>
      </w:r>
      <w:r>
        <w:rPr>
          <w:rFonts w:ascii="仿宋_GB2312" w:eastAsia="仿宋_GB2312" w:hAnsi="仿宋" w:cs="Arial" w:hint="eastAsia"/>
          <w:sz w:val="32"/>
          <w:szCs w:val="32"/>
        </w:rPr>
        <w:t>明确选聘专业、条件、申请时间、申请方式和流程、需要提交的材料等；</w:t>
      </w:r>
    </w:p>
    <w:p w:rsidR="002A63FF" w:rsidRDefault="00595A30">
      <w:pPr>
        <w:pStyle w:val="a0"/>
        <w:spacing w:line="640" w:lineRule="exact"/>
        <w:ind w:firstLine="640"/>
        <w:rPr>
          <w:rFonts w:ascii="仿宋_GB2312" w:eastAsia="仿宋_GB2312" w:hAnsi="仿宋" w:cs="Arial"/>
          <w:color w:val="000000" w:themeColor="text1"/>
          <w:sz w:val="32"/>
          <w:szCs w:val="32"/>
        </w:rPr>
      </w:pPr>
      <w:r>
        <w:rPr>
          <w:rFonts w:ascii="仿宋_GB2312" w:eastAsia="仿宋_GB2312" w:hAnsi="仿宋" w:cs="Arial"/>
          <w:color w:val="000000" w:themeColor="text1"/>
          <w:sz w:val="32"/>
          <w:szCs w:val="32"/>
        </w:rPr>
        <w:t>（二）</w:t>
      </w:r>
      <w:r>
        <w:rPr>
          <w:rFonts w:ascii="仿宋_GB2312" w:eastAsia="仿宋_GB2312" w:hAnsi="仿宋" w:cs="Arial" w:hint="eastAsia"/>
          <w:color w:val="000000" w:themeColor="text1"/>
          <w:sz w:val="32"/>
          <w:szCs w:val="32"/>
        </w:rPr>
        <w:t>申请人进行网上测试，通过后可提交申请材料；</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（三）各市</w:t>
      </w:r>
      <w:r w:rsidR="00322D0D">
        <w:rPr>
          <w:rFonts w:ascii="仿宋_GB2312" w:eastAsia="仿宋_GB2312" w:hAnsi="仿宋" w:cs="Arial" w:hint="eastAsia"/>
          <w:sz w:val="32"/>
          <w:szCs w:val="32"/>
        </w:rPr>
        <w:t>（州）</w:t>
      </w:r>
      <w:r>
        <w:rPr>
          <w:rFonts w:ascii="仿宋_GB2312" w:eastAsia="仿宋_GB2312" w:hAnsi="仿宋" w:cs="Arial" w:hint="eastAsia"/>
          <w:sz w:val="32"/>
          <w:szCs w:val="32"/>
        </w:rPr>
        <w:t>、县</w:t>
      </w:r>
      <w:r w:rsidR="00322D0D">
        <w:rPr>
          <w:rFonts w:ascii="仿宋_GB2312" w:eastAsia="仿宋_GB2312" w:hAnsi="仿宋" w:cs="Arial" w:hint="eastAsia"/>
          <w:sz w:val="32"/>
          <w:szCs w:val="32"/>
        </w:rPr>
        <w:t>（市、区）</w:t>
      </w:r>
      <w:r>
        <w:rPr>
          <w:rFonts w:ascii="仿宋_GB2312" w:eastAsia="仿宋_GB2312" w:hAnsi="仿宋" w:cs="Arial" w:hint="eastAsia"/>
          <w:sz w:val="32"/>
          <w:szCs w:val="32"/>
        </w:rPr>
        <w:t>财政部门负责本地区申请人入库申请材料的</w:t>
      </w:r>
      <w:r>
        <w:rPr>
          <w:rFonts w:ascii="仿宋_GB2312" w:eastAsia="仿宋_GB2312" w:hAnsi="仿宋" w:cs="Arial"/>
          <w:sz w:val="32"/>
          <w:szCs w:val="32"/>
        </w:rPr>
        <w:t>初审</w:t>
      </w:r>
      <w:r>
        <w:rPr>
          <w:rFonts w:ascii="仿宋_GB2312" w:eastAsia="仿宋_GB2312" w:hAnsi="仿宋" w:cs="Arial" w:hint="eastAsia"/>
          <w:sz w:val="32"/>
          <w:szCs w:val="32"/>
        </w:rPr>
        <w:t>，初审未通过</w:t>
      </w:r>
      <w:r>
        <w:rPr>
          <w:rFonts w:ascii="仿宋_GB2312" w:eastAsia="仿宋_GB2312" w:hAnsi="仿宋" w:cs="Arial"/>
          <w:sz w:val="32"/>
          <w:szCs w:val="32"/>
        </w:rPr>
        <w:t>的</w:t>
      </w:r>
      <w:r>
        <w:rPr>
          <w:rFonts w:ascii="仿宋_GB2312" w:eastAsia="仿宋_GB2312" w:hAnsi="仿宋" w:cs="Arial" w:hint="eastAsia"/>
          <w:sz w:val="32"/>
          <w:szCs w:val="32"/>
        </w:rPr>
        <w:t>，申请人</w:t>
      </w:r>
      <w:r>
        <w:rPr>
          <w:rFonts w:ascii="仿宋_GB2312" w:eastAsia="仿宋_GB2312" w:hAnsi="仿宋" w:cs="Arial"/>
          <w:sz w:val="32"/>
          <w:szCs w:val="32"/>
        </w:rPr>
        <w:t>应于</w:t>
      </w:r>
      <w:r>
        <w:rPr>
          <w:rFonts w:ascii="仿宋_GB2312" w:eastAsia="仿宋_GB2312" w:hAnsi="仿宋" w:cs="Arial" w:hint="eastAsia"/>
          <w:sz w:val="32"/>
          <w:szCs w:val="32"/>
        </w:rPr>
        <w:t>5个工作日内</w:t>
      </w:r>
      <w:r>
        <w:rPr>
          <w:rFonts w:ascii="仿宋_GB2312" w:eastAsia="仿宋_GB2312" w:hAnsi="仿宋" w:cs="Arial"/>
          <w:sz w:val="32"/>
          <w:szCs w:val="32"/>
        </w:rPr>
        <w:t>完善补正</w:t>
      </w:r>
      <w:r w:rsidR="0011543C">
        <w:rPr>
          <w:rFonts w:ascii="仿宋_GB2312" w:eastAsia="仿宋_GB2312" w:hAnsi="仿宋" w:cs="Arial" w:hint="eastAsia"/>
          <w:sz w:val="32"/>
          <w:szCs w:val="32"/>
        </w:rPr>
        <w:t>，</w:t>
      </w:r>
      <w:r w:rsidR="009210DD">
        <w:rPr>
          <w:rFonts w:ascii="仿宋_GB2312" w:eastAsia="仿宋_GB2312" w:hAnsi="仿宋" w:cs="Arial"/>
          <w:sz w:val="32"/>
          <w:szCs w:val="32"/>
        </w:rPr>
        <w:t>无正当理由逾期</w:t>
      </w:r>
      <w:r>
        <w:rPr>
          <w:rFonts w:ascii="仿宋_GB2312" w:eastAsia="仿宋_GB2312" w:hAnsi="仿宋" w:cs="Arial" w:hint="eastAsia"/>
          <w:sz w:val="32"/>
          <w:szCs w:val="32"/>
        </w:rPr>
        <w:t>未</w:t>
      </w:r>
      <w:r>
        <w:rPr>
          <w:rFonts w:ascii="仿宋_GB2312" w:eastAsia="仿宋_GB2312" w:hAnsi="仿宋" w:cs="Arial"/>
          <w:sz w:val="32"/>
          <w:szCs w:val="32"/>
        </w:rPr>
        <w:t>补正的</w:t>
      </w:r>
      <w:r w:rsidR="0011543C">
        <w:rPr>
          <w:rFonts w:ascii="仿宋_GB2312" w:eastAsia="仿宋_GB2312" w:hAnsi="仿宋" w:cs="Arial" w:hint="eastAsia"/>
          <w:sz w:val="32"/>
          <w:szCs w:val="32"/>
        </w:rPr>
        <w:t>，</w:t>
      </w:r>
      <w:r>
        <w:rPr>
          <w:rFonts w:ascii="仿宋_GB2312" w:eastAsia="仿宋_GB2312" w:hAnsi="仿宋" w:cs="Arial"/>
          <w:sz w:val="32"/>
          <w:szCs w:val="32"/>
        </w:rPr>
        <w:t>视为</w:t>
      </w:r>
      <w:r>
        <w:rPr>
          <w:rFonts w:ascii="仿宋_GB2312" w:eastAsia="仿宋_GB2312" w:hAnsi="仿宋" w:cs="Arial" w:hint="eastAsia"/>
          <w:sz w:val="32"/>
          <w:szCs w:val="32"/>
        </w:rPr>
        <w:t>申请人放弃</w:t>
      </w:r>
      <w:r>
        <w:rPr>
          <w:rFonts w:ascii="仿宋_GB2312" w:eastAsia="仿宋_GB2312" w:hAnsi="仿宋" w:cs="Arial"/>
          <w:sz w:val="32"/>
          <w:szCs w:val="32"/>
        </w:rPr>
        <w:t>。</w:t>
      </w:r>
      <w:r>
        <w:rPr>
          <w:rFonts w:ascii="仿宋_GB2312" w:eastAsia="仿宋_GB2312" w:hAnsi="仿宋" w:cs="Arial" w:hint="eastAsia"/>
          <w:color w:val="000000" w:themeColor="text1"/>
          <w:sz w:val="32"/>
          <w:szCs w:val="32"/>
        </w:rPr>
        <w:t>各</w:t>
      </w:r>
      <w:r w:rsidR="00322D0D">
        <w:rPr>
          <w:rFonts w:ascii="仿宋_GB2312" w:eastAsia="仿宋_GB2312" w:hAnsi="仿宋" w:cs="Arial" w:hint="eastAsia"/>
          <w:color w:val="000000" w:themeColor="text1"/>
          <w:sz w:val="32"/>
          <w:szCs w:val="32"/>
        </w:rPr>
        <w:t>地区</w:t>
      </w:r>
      <w:r>
        <w:rPr>
          <w:rFonts w:ascii="仿宋_GB2312" w:eastAsia="仿宋_GB2312" w:hAnsi="仿宋" w:cs="Arial" w:hint="eastAsia"/>
          <w:color w:val="000000" w:themeColor="text1"/>
          <w:sz w:val="32"/>
          <w:szCs w:val="32"/>
        </w:rPr>
        <w:t>财政部门对</w:t>
      </w:r>
      <w:r>
        <w:rPr>
          <w:rFonts w:ascii="仿宋_GB2312" w:eastAsia="仿宋_GB2312" w:hAnsi="仿宋" w:cs="Arial" w:hint="eastAsia"/>
          <w:sz w:val="32"/>
          <w:szCs w:val="32"/>
        </w:rPr>
        <w:t>初审通过的申请</w:t>
      </w:r>
      <w:r>
        <w:rPr>
          <w:rFonts w:ascii="仿宋_GB2312" w:eastAsia="仿宋_GB2312" w:hAnsi="仿宋" w:cs="Arial"/>
          <w:sz w:val="32"/>
          <w:szCs w:val="32"/>
        </w:rPr>
        <w:t>人</w:t>
      </w:r>
      <w:r w:rsidR="00FA6F65">
        <w:rPr>
          <w:rFonts w:ascii="仿宋_GB2312" w:eastAsia="仿宋_GB2312" w:hAnsi="仿宋" w:cs="Arial" w:hint="eastAsia"/>
          <w:sz w:val="32"/>
          <w:szCs w:val="32"/>
        </w:rPr>
        <w:t>，</w:t>
      </w:r>
      <w:r>
        <w:rPr>
          <w:rFonts w:ascii="仿宋_GB2312" w:eastAsia="仿宋_GB2312" w:hAnsi="仿宋" w:cs="Arial" w:hint="eastAsia"/>
          <w:sz w:val="32"/>
          <w:szCs w:val="32"/>
        </w:rPr>
        <w:t>加注</w:t>
      </w:r>
      <w:r>
        <w:rPr>
          <w:rFonts w:ascii="仿宋_GB2312" w:eastAsia="仿宋_GB2312" w:hAnsi="仿宋" w:cs="Arial"/>
          <w:sz w:val="32"/>
          <w:szCs w:val="32"/>
        </w:rPr>
        <w:t>推荐</w:t>
      </w:r>
      <w:r>
        <w:rPr>
          <w:rFonts w:ascii="仿宋_GB2312" w:eastAsia="仿宋_GB2312" w:hAnsi="仿宋" w:cs="Arial" w:hint="eastAsia"/>
          <w:sz w:val="32"/>
          <w:szCs w:val="32"/>
        </w:rPr>
        <w:t>意见后</w:t>
      </w:r>
      <w:r>
        <w:rPr>
          <w:rFonts w:ascii="仿宋_GB2312" w:eastAsia="仿宋_GB2312" w:hAnsi="仿宋" w:cs="Arial"/>
          <w:sz w:val="32"/>
          <w:szCs w:val="32"/>
        </w:rPr>
        <w:t>报</w:t>
      </w:r>
      <w:r>
        <w:rPr>
          <w:rFonts w:ascii="仿宋_GB2312" w:eastAsia="仿宋_GB2312" w:hAnsi="仿宋" w:cs="Arial" w:hint="eastAsia"/>
          <w:sz w:val="32"/>
          <w:szCs w:val="32"/>
        </w:rPr>
        <w:t>省级</w:t>
      </w:r>
      <w:r>
        <w:rPr>
          <w:rFonts w:ascii="仿宋_GB2312" w:eastAsia="仿宋_GB2312" w:hAnsi="仿宋" w:cs="Arial"/>
          <w:sz w:val="32"/>
          <w:szCs w:val="32"/>
        </w:rPr>
        <w:t>财政部门</w:t>
      </w:r>
      <w:r w:rsidR="009210DD" w:rsidRPr="000B163E">
        <w:rPr>
          <w:rFonts w:ascii="仿宋_GB2312" w:eastAsia="仿宋_GB2312" w:hAnsi="仿宋" w:cs="Arial" w:hint="eastAsia"/>
          <w:sz w:val="32"/>
          <w:szCs w:val="32"/>
        </w:rPr>
        <w:t>复审并将</w:t>
      </w:r>
      <w:r w:rsidR="00FA6F65">
        <w:rPr>
          <w:rFonts w:ascii="仿宋_GB2312" w:eastAsia="仿宋_GB2312" w:hAnsi="仿宋" w:cs="Arial" w:hint="eastAsia"/>
          <w:sz w:val="32"/>
          <w:szCs w:val="32"/>
        </w:rPr>
        <w:t>审核结果</w:t>
      </w:r>
      <w:r w:rsidR="009210DD" w:rsidRPr="00FC18C4">
        <w:rPr>
          <w:rFonts w:ascii="仿宋_GB2312" w:eastAsia="仿宋_GB2312" w:hAnsi="仿宋" w:cs="Arial" w:hint="eastAsia"/>
          <w:sz w:val="32"/>
          <w:szCs w:val="32"/>
        </w:rPr>
        <w:t>反馈给</w:t>
      </w:r>
      <w:r w:rsidR="00FA6F65" w:rsidRPr="00FC18C4">
        <w:rPr>
          <w:rFonts w:ascii="仿宋_GB2312" w:eastAsia="仿宋_GB2312" w:hAnsi="仿宋" w:cs="Arial" w:hint="eastAsia"/>
          <w:sz w:val="32"/>
          <w:szCs w:val="32"/>
        </w:rPr>
        <w:t>各</w:t>
      </w:r>
      <w:r w:rsidR="00FA6F65" w:rsidRPr="00FC18C4">
        <w:rPr>
          <w:rFonts w:ascii="仿宋_GB2312" w:eastAsia="仿宋_GB2312" w:hAnsi="仿宋" w:cs="Arial"/>
          <w:sz w:val="32"/>
          <w:szCs w:val="32"/>
        </w:rPr>
        <w:t>地区财政部门</w:t>
      </w:r>
      <w:r w:rsidR="0082292D" w:rsidRPr="00FC18C4">
        <w:rPr>
          <w:rFonts w:ascii="仿宋_GB2312" w:eastAsia="仿宋_GB2312" w:hAnsi="仿宋" w:cs="Arial" w:hint="eastAsia"/>
          <w:sz w:val="32"/>
          <w:szCs w:val="32"/>
        </w:rPr>
        <w:t>，</w:t>
      </w:r>
      <w:r w:rsidR="009210DD" w:rsidRPr="00FC18C4">
        <w:rPr>
          <w:rFonts w:ascii="仿宋_GB2312" w:eastAsia="仿宋_GB2312" w:hAnsi="仿宋" w:cs="Arial"/>
          <w:sz w:val="32"/>
          <w:szCs w:val="32"/>
        </w:rPr>
        <w:t>由各地区财政部门通知本地区</w:t>
      </w:r>
      <w:r w:rsidRPr="00FC18C4">
        <w:rPr>
          <w:rFonts w:ascii="仿宋_GB2312" w:eastAsia="仿宋_GB2312" w:hAnsi="仿宋" w:cs="Arial" w:hint="eastAsia"/>
          <w:sz w:val="32"/>
          <w:szCs w:val="32"/>
        </w:rPr>
        <w:t>申请人</w:t>
      </w:r>
      <w:r w:rsidR="0011543C">
        <w:rPr>
          <w:rFonts w:ascii="仿宋_GB2312" w:eastAsia="仿宋_GB2312" w:hAnsi="仿宋" w:cs="Arial" w:hint="eastAsia"/>
          <w:sz w:val="32"/>
          <w:szCs w:val="32"/>
        </w:rPr>
        <w:t>；</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（四）</w:t>
      </w:r>
      <w:r w:rsidR="009210DD" w:rsidRPr="009210DD">
        <w:rPr>
          <w:rFonts w:ascii="仿宋_GB2312" w:eastAsia="仿宋_GB2312" w:hAnsi="仿宋" w:cs="Arial" w:hint="eastAsia"/>
          <w:sz w:val="32"/>
          <w:szCs w:val="32"/>
        </w:rPr>
        <w:t>省级</w:t>
      </w:r>
      <w:r>
        <w:rPr>
          <w:rFonts w:ascii="仿宋_GB2312" w:eastAsia="仿宋_GB2312" w:hAnsi="仿宋" w:cs="Arial" w:hint="eastAsia"/>
          <w:sz w:val="32"/>
          <w:szCs w:val="32"/>
        </w:rPr>
        <w:t>财政</w:t>
      </w:r>
      <w:r>
        <w:rPr>
          <w:rFonts w:ascii="仿宋_GB2312" w:eastAsia="仿宋_GB2312" w:hAnsi="仿宋" w:cs="Arial"/>
          <w:sz w:val="32"/>
          <w:szCs w:val="32"/>
        </w:rPr>
        <w:t>部门</w:t>
      </w:r>
      <w:r>
        <w:rPr>
          <w:rFonts w:ascii="仿宋_GB2312" w:eastAsia="仿宋_GB2312" w:hAnsi="仿宋" w:cs="Arial" w:hint="eastAsia"/>
          <w:sz w:val="32"/>
          <w:szCs w:val="32"/>
        </w:rPr>
        <w:t>对</w:t>
      </w:r>
      <w:r w:rsidR="00FA6F65">
        <w:rPr>
          <w:rFonts w:ascii="仿宋_GB2312" w:eastAsia="仿宋_GB2312" w:hAnsi="仿宋" w:cs="Arial" w:hint="eastAsia"/>
          <w:sz w:val="32"/>
          <w:szCs w:val="32"/>
        </w:rPr>
        <w:t>复审</w:t>
      </w:r>
      <w:r>
        <w:rPr>
          <w:rFonts w:ascii="仿宋_GB2312" w:eastAsia="仿宋_GB2312" w:hAnsi="仿宋" w:cs="Arial" w:hint="eastAsia"/>
          <w:sz w:val="32"/>
          <w:szCs w:val="32"/>
        </w:rPr>
        <w:t>通过的申请人</w:t>
      </w:r>
      <w:r w:rsidR="0011543C">
        <w:rPr>
          <w:rFonts w:ascii="仿宋_GB2312" w:eastAsia="仿宋_GB2312" w:hAnsi="仿宋" w:cs="Arial" w:hint="eastAsia"/>
          <w:sz w:val="32"/>
          <w:szCs w:val="32"/>
        </w:rPr>
        <w:t>，</w:t>
      </w:r>
      <w:r>
        <w:rPr>
          <w:rFonts w:ascii="仿宋_GB2312" w:eastAsia="仿宋_GB2312" w:hAnsi="仿宋" w:cs="Arial" w:hint="eastAsia"/>
          <w:sz w:val="32"/>
          <w:szCs w:val="32"/>
        </w:rPr>
        <w:t>组织开展政</w:t>
      </w:r>
      <w:r>
        <w:rPr>
          <w:rFonts w:ascii="仿宋_GB2312" w:eastAsia="仿宋_GB2312" w:hAnsi="仿宋" w:cs="Arial" w:hint="eastAsia"/>
          <w:sz w:val="32"/>
          <w:szCs w:val="32"/>
        </w:rPr>
        <w:lastRenderedPageBreak/>
        <w:t>府采购法律法规、评审实务</w:t>
      </w:r>
      <w:r w:rsidR="00CB080A">
        <w:rPr>
          <w:rFonts w:ascii="仿宋_GB2312" w:eastAsia="仿宋_GB2312" w:hAnsi="仿宋" w:cs="Arial" w:hint="eastAsia"/>
          <w:sz w:val="32"/>
          <w:szCs w:val="32"/>
        </w:rPr>
        <w:t>、</w:t>
      </w:r>
      <w:r w:rsidR="00CB080A" w:rsidRPr="000B163E">
        <w:rPr>
          <w:rFonts w:ascii="仿宋_GB2312" w:eastAsia="仿宋_GB2312" w:hAnsi="仿宋" w:cs="Arial"/>
          <w:sz w:val="32"/>
          <w:szCs w:val="32"/>
        </w:rPr>
        <w:t>职业道德</w:t>
      </w:r>
      <w:r>
        <w:rPr>
          <w:rFonts w:ascii="仿宋_GB2312" w:eastAsia="仿宋_GB2312" w:hAnsi="仿宋" w:cs="Arial" w:hint="eastAsia"/>
          <w:sz w:val="32"/>
          <w:szCs w:val="32"/>
        </w:rPr>
        <w:t>培训</w:t>
      </w:r>
      <w:r w:rsidRPr="00E254AA">
        <w:rPr>
          <w:rFonts w:ascii="仿宋_GB2312" w:eastAsia="仿宋_GB2312" w:hAnsi="仿宋" w:cs="Arial" w:hint="eastAsia"/>
          <w:sz w:val="32"/>
          <w:szCs w:val="32"/>
        </w:rPr>
        <w:t>考核</w:t>
      </w:r>
      <w:r>
        <w:rPr>
          <w:rFonts w:ascii="仿宋_GB2312" w:eastAsia="仿宋_GB2312" w:hAnsi="仿宋" w:cs="Arial" w:hint="eastAsia"/>
          <w:sz w:val="32"/>
          <w:szCs w:val="32"/>
        </w:rPr>
        <w:t>。对通过考核的申请人进行公示，公示无异议的纳入评审</w:t>
      </w:r>
      <w:proofErr w:type="gramStart"/>
      <w:r>
        <w:rPr>
          <w:rFonts w:ascii="仿宋_GB2312" w:eastAsia="仿宋_GB2312" w:hAnsi="仿宋" w:cs="Arial" w:hint="eastAsia"/>
          <w:sz w:val="32"/>
          <w:szCs w:val="32"/>
        </w:rPr>
        <w:t>专家库</w:t>
      </w:r>
      <w:r w:rsidR="00E254AA" w:rsidRPr="000B163E">
        <w:rPr>
          <w:rFonts w:ascii="仿宋_GB2312" w:eastAsia="仿宋_GB2312" w:hAnsi="仿宋" w:cs="Arial"/>
          <w:sz w:val="32"/>
          <w:szCs w:val="32"/>
        </w:rPr>
        <w:t>并告知</w:t>
      </w:r>
      <w:proofErr w:type="gramEnd"/>
      <w:r w:rsidR="00E254AA" w:rsidRPr="000B163E">
        <w:rPr>
          <w:rFonts w:ascii="仿宋_GB2312" w:eastAsia="仿宋_GB2312" w:hAnsi="仿宋" w:cs="Arial" w:hint="eastAsia"/>
          <w:sz w:val="32"/>
          <w:szCs w:val="32"/>
        </w:rPr>
        <w:t>申请</w:t>
      </w:r>
      <w:r w:rsidR="00E254AA" w:rsidRPr="000B163E">
        <w:rPr>
          <w:rFonts w:ascii="仿宋_GB2312" w:eastAsia="仿宋_GB2312" w:hAnsi="仿宋" w:cs="Arial"/>
          <w:sz w:val="32"/>
          <w:szCs w:val="32"/>
        </w:rPr>
        <w:t>人</w:t>
      </w:r>
      <w:r w:rsidRPr="000B163E">
        <w:rPr>
          <w:rFonts w:ascii="仿宋_GB2312" w:eastAsia="仿宋_GB2312" w:hAnsi="仿宋" w:cs="Arial" w:hint="eastAsia"/>
          <w:sz w:val="32"/>
          <w:szCs w:val="32"/>
        </w:rPr>
        <w:t>。</w:t>
      </w:r>
    </w:p>
    <w:p w:rsidR="002A63FF" w:rsidRDefault="00A13463" w:rsidP="002A140C">
      <w:pPr>
        <w:pStyle w:val="a0"/>
        <w:spacing w:line="640" w:lineRule="exact"/>
        <w:ind w:firstLine="640"/>
        <w:rPr>
          <w:rFonts w:ascii="仿宋_GB2312" w:eastAsia="仿宋_GB2312" w:hAnsi="仿宋" w:cs="Arial"/>
          <w:sz w:val="32"/>
          <w:szCs w:val="32"/>
        </w:rPr>
      </w:pPr>
      <w:r>
        <w:rPr>
          <w:rFonts w:ascii="仿宋_GB2312" w:eastAsia="仿宋_GB2312" w:hAnsi="仿宋" w:hint="eastAsia"/>
          <w:b/>
          <w:sz w:val="32"/>
          <w:szCs w:val="32"/>
        </w:rPr>
        <w:t>第十</w:t>
      </w:r>
      <w:r w:rsidR="00595A30">
        <w:rPr>
          <w:rFonts w:ascii="仿宋_GB2312" w:eastAsia="仿宋_GB2312" w:hAnsi="仿宋" w:hint="eastAsia"/>
          <w:b/>
          <w:sz w:val="32"/>
          <w:szCs w:val="32"/>
        </w:rPr>
        <w:t>条</w:t>
      </w:r>
      <w:r w:rsidR="00595A30">
        <w:rPr>
          <w:rFonts w:ascii="仿宋_GB2312" w:eastAsia="仿宋_GB2312" w:hAnsi="仿宋" w:cs="Arial" w:hint="eastAsia"/>
          <w:sz w:val="32"/>
          <w:szCs w:val="32"/>
        </w:rPr>
        <w:t xml:space="preserve"> 符合本办法第八条规定条件的申请人，提交如下申请材料：</w:t>
      </w:r>
    </w:p>
    <w:p w:rsidR="002A63FF" w:rsidRDefault="00595A30">
      <w:pPr>
        <w:pStyle w:val="a0"/>
        <w:spacing w:line="640" w:lineRule="exact"/>
        <w:ind w:firstLine="640"/>
        <w:rPr>
          <w:rFonts w:ascii="仿宋_GB2312" w:eastAsia="仿宋_GB2312" w:hAnsi="仿宋" w:cs="Arial"/>
          <w:color w:val="000000" w:themeColor="text1"/>
          <w:sz w:val="32"/>
          <w:szCs w:val="32"/>
        </w:rPr>
      </w:pPr>
      <w:r>
        <w:rPr>
          <w:rFonts w:ascii="仿宋_GB2312" w:eastAsia="仿宋_GB2312" w:hAnsi="仿宋" w:cs="Arial" w:hint="eastAsia"/>
          <w:sz w:val="32"/>
          <w:szCs w:val="32"/>
        </w:rPr>
        <w:t>（一）个人简历、本人签署的申请书</w:t>
      </w:r>
      <w:r>
        <w:rPr>
          <w:rFonts w:ascii="仿宋_GB2312" w:eastAsia="仿宋_GB2312" w:hAnsi="仿宋" w:cs="Arial" w:hint="eastAsia"/>
          <w:color w:val="000000" w:themeColor="text1"/>
          <w:sz w:val="32"/>
          <w:szCs w:val="32"/>
        </w:rPr>
        <w:t>和承诺书；</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（二）学历学位证书、专业技术职称证书或者具有同等专业水平的证明材料；</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（三）证明本人身份的有效证件；</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（四）本人近期彩色免冠证件照片；</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（五）本人认为需要申请回避的信息；</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（六）享受国务院特殊津贴和荣获省、市级以上学术荣誉称号的相关证明材料；</w:t>
      </w:r>
    </w:p>
    <w:p w:rsidR="00F255A2"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（七）法律法规和有关规定要求的其他材料</w:t>
      </w:r>
      <w:r w:rsidR="00F255A2">
        <w:rPr>
          <w:rFonts w:ascii="仿宋_GB2312" w:eastAsia="仿宋_GB2312" w:hAnsi="仿宋" w:cs="Arial" w:hint="eastAsia"/>
          <w:sz w:val="32"/>
          <w:szCs w:val="32"/>
        </w:rPr>
        <w:t>。</w:t>
      </w:r>
    </w:p>
    <w:p w:rsidR="002A63FF" w:rsidRDefault="00E254AA">
      <w:pPr>
        <w:pStyle w:val="a0"/>
        <w:spacing w:line="640" w:lineRule="exact"/>
        <w:ind w:firstLine="640"/>
        <w:rPr>
          <w:rFonts w:ascii="仿宋_GB2312" w:eastAsia="仿宋_GB2312" w:hAnsi="仿宋" w:cs="Arial"/>
          <w:sz w:val="32"/>
          <w:szCs w:val="32"/>
        </w:rPr>
      </w:pPr>
      <w:r w:rsidRPr="000B163E">
        <w:rPr>
          <w:rFonts w:ascii="仿宋_GB2312" w:eastAsia="仿宋_GB2312" w:hAnsi="仿宋" w:cs="Arial"/>
          <w:sz w:val="32"/>
          <w:szCs w:val="32"/>
        </w:rPr>
        <w:t>申请人应当对填报信息和提交资料的完整性、真实性负责</w:t>
      </w:r>
      <w:r w:rsidR="00595A30">
        <w:rPr>
          <w:rFonts w:ascii="仿宋_GB2312" w:eastAsia="仿宋_GB2312" w:hAnsi="仿宋" w:cs="Arial" w:hint="eastAsia"/>
          <w:sz w:val="32"/>
          <w:szCs w:val="32"/>
        </w:rPr>
        <w:t>。</w:t>
      </w:r>
    </w:p>
    <w:p w:rsidR="002A63FF" w:rsidRDefault="00A13463" w:rsidP="002A140C">
      <w:pPr>
        <w:pStyle w:val="a0"/>
        <w:spacing w:line="640" w:lineRule="exact"/>
        <w:ind w:firstLine="640"/>
        <w:rPr>
          <w:rFonts w:ascii="仿宋_GB2312" w:eastAsia="仿宋_GB2312" w:hAnsi="仿宋" w:cs="Arial"/>
          <w:sz w:val="32"/>
          <w:szCs w:val="32"/>
        </w:rPr>
      </w:pPr>
      <w:r>
        <w:rPr>
          <w:rFonts w:ascii="仿宋_GB2312" w:eastAsia="仿宋_GB2312" w:hAnsi="仿宋" w:hint="eastAsia"/>
          <w:b/>
          <w:color w:val="000000" w:themeColor="text1"/>
          <w:sz w:val="32"/>
          <w:szCs w:val="32"/>
        </w:rPr>
        <w:t>第十一</w:t>
      </w:r>
      <w:r w:rsidR="00595A30">
        <w:rPr>
          <w:rFonts w:ascii="仿宋_GB2312" w:eastAsia="仿宋_GB2312" w:hAnsi="仿宋" w:hint="eastAsia"/>
          <w:b/>
          <w:color w:val="000000" w:themeColor="text1"/>
          <w:sz w:val="32"/>
          <w:szCs w:val="32"/>
        </w:rPr>
        <w:t>条</w:t>
      </w:r>
      <w:r w:rsidR="00595A30">
        <w:rPr>
          <w:rFonts w:ascii="仿宋_GB2312" w:eastAsia="仿宋_GB2312" w:hAnsi="仿宋" w:cs="Arial" w:hint="eastAsia"/>
          <w:color w:val="000000" w:themeColor="text1"/>
          <w:sz w:val="32"/>
          <w:szCs w:val="32"/>
        </w:rPr>
        <w:t xml:space="preserve"> 申请人可根据本人专</w:t>
      </w:r>
      <w:r w:rsidR="00595A30">
        <w:rPr>
          <w:rFonts w:ascii="仿宋_GB2312" w:eastAsia="仿宋_GB2312" w:hAnsi="仿宋" w:cs="Arial" w:hint="eastAsia"/>
          <w:sz w:val="32"/>
          <w:szCs w:val="32"/>
        </w:rPr>
        <w:t>业技术职称或专长以及所从事的工作领域，对照评审专家专业分类标准填报评审专业，每人最多不超过2个，</w:t>
      </w:r>
      <w:r w:rsidR="00595A30">
        <w:rPr>
          <w:rFonts w:ascii="仿宋_GB2312" w:eastAsia="仿宋_GB2312" w:hAnsi="仿宋" w:cs="Arial" w:hint="eastAsia"/>
          <w:color w:val="000000" w:themeColor="text1"/>
          <w:sz w:val="32"/>
          <w:szCs w:val="32"/>
        </w:rPr>
        <w:t>原则上不得随意变更。</w:t>
      </w:r>
    </w:p>
    <w:p w:rsidR="002A63FF" w:rsidRDefault="00A13463" w:rsidP="002A140C">
      <w:pPr>
        <w:pStyle w:val="a0"/>
        <w:spacing w:line="640" w:lineRule="exact"/>
        <w:ind w:firstLine="640"/>
        <w:rPr>
          <w:rFonts w:ascii="仿宋_GB2312" w:eastAsia="仿宋_GB2312" w:hAnsi="仿宋" w:cs="Arial"/>
          <w:color w:val="000000" w:themeColor="text1"/>
          <w:sz w:val="32"/>
          <w:szCs w:val="32"/>
        </w:rPr>
      </w:pPr>
      <w:r>
        <w:rPr>
          <w:rFonts w:ascii="仿宋_GB2312" w:eastAsia="仿宋_GB2312" w:hAnsi="仿宋" w:hint="eastAsia"/>
          <w:b/>
          <w:sz w:val="32"/>
          <w:szCs w:val="32"/>
        </w:rPr>
        <w:t>第十二</w:t>
      </w:r>
      <w:r w:rsidR="00595A30">
        <w:rPr>
          <w:rFonts w:ascii="仿宋_GB2312" w:eastAsia="仿宋_GB2312" w:hAnsi="仿宋" w:cs="Arial" w:hint="eastAsia"/>
          <w:b/>
          <w:sz w:val="32"/>
          <w:szCs w:val="32"/>
        </w:rPr>
        <w:t>条</w:t>
      </w:r>
      <w:r w:rsidR="00595A30">
        <w:rPr>
          <w:rFonts w:ascii="仿宋_GB2312" w:eastAsia="仿宋_GB2312" w:hAnsi="仿宋" w:cs="Arial" w:hint="eastAsia"/>
          <w:sz w:val="32"/>
          <w:szCs w:val="32"/>
        </w:rPr>
        <w:t xml:space="preserve"> 评审专家的学历专业、技术职称、工作单位、联系方式、申请区域和需要回避的关键信息等发生变化的</w:t>
      </w:r>
      <w:r w:rsidR="0011543C">
        <w:rPr>
          <w:rFonts w:ascii="仿宋_GB2312" w:eastAsia="仿宋_GB2312" w:hAnsi="仿宋" w:cs="Arial" w:hint="eastAsia"/>
          <w:sz w:val="32"/>
          <w:szCs w:val="32"/>
        </w:rPr>
        <w:t>，</w:t>
      </w:r>
      <w:r w:rsidR="00595A30">
        <w:rPr>
          <w:rFonts w:ascii="仿宋_GB2312" w:eastAsia="仿宋_GB2312" w:hAnsi="仿宋" w:cs="Arial" w:hint="eastAsia"/>
          <w:sz w:val="32"/>
          <w:szCs w:val="32"/>
        </w:rPr>
        <w:lastRenderedPageBreak/>
        <w:t>应及时将相关材料提交省级财政部门审核</w:t>
      </w:r>
      <w:r w:rsidR="00595A30">
        <w:rPr>
          <w:rFonts w:ascii="仿宋_GB2312" w:eastAsia="仿宋_GB2312" w:hAnsi="仿宋" w:cs="Arial" w:hint="eastAsia"/>
          <w:color w:val="000000" w:themeColor="text1"/>
          <w:sz w:val="32"/>
          <w:szCs w:val="32"/>
        </w:rPr>
        <w:t>。</w:t>
      </w:r>
    </w:p>
    <w:p w:rsidR="002A63FF" w:rsidRDefault="00A13463" w:rsidP="002A140C">
      <w:pPr>
        <w:pStyle w:val="a0"/>
        <w:spacing w:line="640" w:lineRule="exact"/>
        <w:ind w:firstLineChars="180" w:firstLine="576"/>
        <w:rPr>
          <w:rFonts w:ascii="仿宋_GB2312" w:eastAsia="仿宋_GB2312" w:hAnsi="仿宋" w:cs="Arial"/>
          <w:sz w:val="32"/>
          <w:szCs w:val="32"/>
        </w:rPr>
      </w:pPr>
      <w:r>
        <w:rPr>
          <w:rFonts w:ascii="仿宋_GB2312" w:eastAsia="仿宋_GB2312" w:hAnsi="仿宋" w:hint="eastAsia"/>
          <w:b/>
          <w:sz w:val="32"/>
          <w:szCs w:val="32"/>
        </w:rPr>
        <w:t>第十三</w:t>
      </w:r>
      <w:r w:rsidR="00595A30">
        <w:rPr>
          <w:rFonts w:ascii="仿宋_GB2312" w:eastAsia="仿宋_GB2312" w:hAnsi="仿宋" w:hint="eastAsia"/>
          <w:b/>
          <w:sz w:val="32"/>
          <w:szCs w:val="32"/>
        </w:rPr>
        <w:t>条</w:t>
      </w:r>
      <w:r w:rsidR="00595A30">
        <w:rPr>
          <w:rFonts w:ascii="仿宋_GB2312" w:eastAsia="仿宋_GB2312" w:hAnsi="仿宋" w:cs="Arial" w:hint="eastAsia"/>
          <w:sz w:val="32"/>
          <w:szCs w:val="32"/>
        </w:rPr>
        <w:t xml:space="preserve"> 评审专家有以下情形之一的</w:t>
      </w:r>
      <w:r w:rsidR="0011543C">
        <w:rPr>
          <w:rFonts w:ascii="仿宋_GB2312" w:eastAsia="仿宋_GB2312" w:hAnsi="仿宋" w:cs="Arial" w:hint="eastAsia"/>
          <w:sz w:val="32"/>
          <w:szCs w:val="32"/>
        </w:rPr>
        <w:t>，</w:t>
      </w:r>
      <w:r w:rsidR="00595A30">
        <w:rPr>
          <w:rFonts w:ascii="仿宋_GB2312" w:eastAsia="仿宋_GB2312" w:hAnsi="仿宋" w:cs="Arial" w:hint="eastAsia"/>
          <w:sz w:val="32"/>
          <w:szCs w:val="32"/>
        </w:rPr>
        <w:t>省级财政部门予以解聘：</w:t>
      </w:r>
    </w:p>
    <w:p w:rsidR="002A63FF" w:rsidRDefault="00595A30">
      <w:pPr>
        <w:pStyle w:val="a0"/>
        <w:spacing w:line="640" w:lineRule="exact"/>
        <w:ind w:firstLine="640"/>
        <w:rPr>
          <w:rFonts w:ascii="仿宋_GB2312" w:eastAsia="仿宋_GB2312" w:hAnsi="仿宋" w:cs="Arial"/>
          <w:color w:val="000000" w:themeColor="text1"/>
          <w:sz w:val="32"/>
          <w:szCs w:val="32"/>
        </w:rPr>
      </w:pP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一</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不符合本办法</w:t>
      </w:r>
      <w:r>
        <w:rPr>
          <w:rFonts w:ascii="仿宋_GB2312" w:eastAsia="仿宋_GB2312" w:hAnsi="仿宋_GB2312" w:cs="仿宋_GB2312"/>
          <w:color w:val="000000" w:themeColor="text1"/>
          <w:sz w:val="32"/>
          <w:szCs w:val="32"/>
        </w:rPr>
        <w:t>第</w:t>
      </w:r>
      <w:r>
        <w:rPr>
          <w:rFonts w:ascii="仿宋_GB2312" w:eastAsia="仿宋_GB2312" w:hAnsi="仿宋_GB2312" w:cs="仿宋_GB2312" w:hint="eastAsia"/>
          <w:color w:val="000000" w:themeColor="text1"/>
          <w:sz w:val="32"/>
          <w:szCs w:val="32"/>
        </w:rPr>
        <w:t>八</w:t>
      </w:r>
      <w:r>
        <w:rPr>
          <w:rFonts w:ascii="仿宋_GB2312" w:eastAsia="仿宋_GB2312" w:hAnsi="仿宋_GB2312" w:cs="仿宋_GB2312"/>
          <w:color w:val="000000" w:themeColor="text1"/>
          <w:sz w:val="32"/>
          <w:szCs w:val="32"/>
        </w:rPr>
        <w:t>条规定的</w:t>
      </w:r>
      <w:r>
        <w:rPr>
          <w:rFonts w:ascii="仿宋_GB2312" w:eastAsia="仿宋_GB2312" w:hAnsi="仿宋_GB2312" w:cs="仿宋_GB2312" w:hint="eastAsia"/>
          <w:color w:val="000000" w:themeColor="text1"/>
          <w:sz w:val="32"/>
          <w:szCs w:val="32"/>
        </w:rPr>
        <w:t>条件</w:t>
      </w:r>
      <w:r>
        <w:rPr>
          <w:rFonts w:ascii="仿宋_GB2312" w:eastAsia="仿宋_GB2312" w:hAnsi="仿宋" w:cs="Arial" w:hint="eastAsia"/>
          <w:color w:val="000000" w:themeColor="text1"/>
          <w:sz w:val="32"/>
          <w:szCs w:val="32"/>
        </w:rPr>
        <w:t>；</w:t>
      </w:r>
    </w:p>
    <w:p w:rsidR="002A63FF" w:rsidRDefault="004F5A55">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（二）有本办法第三十一</w:t>
      </w:r>
      <w:r w:rsidR="00595A30">
        <w:rPr>
          <w:rFonts w:ascii="仿宋_GB2312" w:eastAsia="仿宋_GB2312" w:hAnsi="仿宋" w:cs="Arial" w:hint="eastAsia"/>
          <w:sz w:val="32"/>
          <w:szCs w:val="32"/>
        </w:rPr>
        <w:t>条规定的不良行为记录;</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（三）受到刑事处罚；</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（四）本人申请不再担任评审专家；</w:t>
      </w:r>
    </w:p>
    <w:p w:rsidR="002A63FF" w:rsidRDefault="0079020B">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（五</w:t>
      </w:r>
      <w:r w:rsidR="00595A30">
        <w:rPr>
          <w:rFonts w:ascii="仿宋_GB2312" w:eastAsia="仿宋_GB2312" w:hAnsi="仿宋" w:cs="Arial" w:hint="eastAsia"/>
          <w:sz w:val="32"/>
          <w:szCs w:val="32"/>
        </w:rPr>
        <w:t>）</w:t>
      </w:r>
      <w:r w:rsidR="00322D0D" w:rsidRPr="00322D0D">
        <w:rPr>
          <w:rFonts w:ascii="仿宋_GB2312" w:eastAsia="仿宋_GB2312" w:hAnsi="仿宋" w:cs="Arial" w:hint="eastAsia"/>
          <w:sz w:val="32"/>
          <w:szCs w:val="32"/>
        </w:rPr>
        <w:t>利用微信、QQ等社交软件泄露、传递或讨论与评审工作相关的信息、文件、意见、评审结果等</w:t>
      </w:r>
      <w:r w:rsidR="00322D0D">
        <w:rPr>
          <w:rFonts w:ascii="仿宋_GB2312" w:eastAsia="仿宋_GB2312" w:hAnsi="仿宋" w:cs="Arial" w:hint="eastAsia"/>
          <w:sz w:val="32"/>
          <w:szCs w:val="32"/>
        </w:rPr>
        <w:t>；</w:t>
      </w:r>
    </w:p>
    <w:p w:rsidR="00363248" w:rsidRPr="000B163E" w:rsidRDefault="00363248">
      <w:pPr>
        <w:pStyle w:val="a0"/>
        <w:spacing w:line="640" w:lineRule="exact"/>
        <w:ind w:firstLine="640"/>
        <w:rPr>
          <w:rFonts w:ascii="仿宋_GB2312" w:eastAsia="仿宋_GB2312" w:hAnsi="仿宋" w:cs="Arial"/>
          <w:sz w:val="32"/>
          <w:szCs w:val="32"/>
        </w:rPr>
      </w:pPr>
      <w:r w:rsidRPr="000B163E">
        <w:rPr>
          <w:rFonts w:ascii="仿宋_GB2312" w:eastAsia="仿宋_GB2312" w:hAnsi="仿宋" w:cs="Arial" w:hint="eastAsia"/>
          <w:sz w:val="32"/>
          <w:szCs w:val="32"/>
        </w:rPr>
        <w:t>（六</w:t>
      </w:r>
      <w:r w:rsidRPr="000B163E">
        <w:rPr>
          <w:rFonts w:ascii="仿宋_GB2312" w:eastAsia="仿宋_GB2312" w:hAnsi="仿宋" w:cs="Arial"/>
          <w:sz w:val="32"/>
          <w:szCs w:val="32"/>
        </w:rPr>
        <w:t>）</w:t>
      </w:r>
      <w:r w:rsidRPr="000B163E">
        <w:rPr>
          <w:rFonts w:ascii="仿宋_GB2312" w:eastAsia="仿宋_GB2312" w:hAnsi="仿宋" w:cs="Arial" w:hint="eastAsia"/>
          <w:sz w:val="32"/>
          <w:szCs w:val="32"/>
        </w:rPr>
        <w:t>连</w:t>
      </w:r>
      <w:r w:rsidRPr="000B163E">
        <w:rPr>
          <w:rFonts w:ascii="仿宋_GB2312" w:eastAsia="仿宋_GB2312" w:hAnsi="仿宋" w:cs="Arial"/>
          <w:sz w:val="32"/>
          <w:szCs w:val="32"/>
        </w:rPr>
        <w:t>续三次</w:t>
      </w:r>
      <w:r w:rsidRPr="000B163E">
        <w:rPr>
          <w:rFonts w:ascii="仿宋_GB2312" w:eastAsia="仿宋_GB2312" w:hAnsi="仿宋" w:cs="Arial" w:hint="eastAsia"/>
          <w:sz w:val="32"/>
          <w:szCs w:val="32"/>
        </w:rPr>
        <w:t>未参加财政监管部门组织的培训考核或连续</w:t>
      </w:r>
      <w:r w:rsidRPr="000B163E">
        <w:rPr>
          <w:rFonts w:ascii="仿宋_GB2312" w:eastAsia="仿宋_GB2312" w:hAnsi="仿宋" w:cs="Arial"/>
          <w:sz w:val="32"/>
          <w:szCs w:val="32"/>
        </w:rPr>
        <w:t>三次</w:t>
      </w:r>
      <w:r w:rsidRPr="000B163E">
        <w:rPr>
          <w:rFonts w:ascii="仿宋_GB2312" w:eastAsia="仿宋_GB2312" w:hAnsi="仿宋" w:cs="Arial" w:hint="eastAsia"/>
          <w:sz w:val="32"/>
          <w:szCs w:val="32"/>
        </w:rPr>
        <w:t>考核不合格的；</w:t>
      </w:r>
    </w:p>
    <w:p w:rsidR="00363248" w:rsidRPr="000B163E" w:rsidRDefault="00363248">
      <w:pPr>
        <w:pStyle w:val="a0"/>
        <w:spacing w:line="640" w:lineRule="exact"/>
        <w:ind w:firstLine="640"/>
        <w:rPr>
          <w:rFonts w:ascii="仿宋_GB2312" w:eastAsia="仿宋_GB2312" w:hAnsi="仿宋" w:cs="Arial"/>
          <w:sz w:val="32"/>
          <w:szCs w:val="32"/>
        </w:rPr>
      </w:pPr>
      <w:r w:rsidRPr="000B163E">
        <w:rPr>
          <w:rFonts w:ascii="仿宋_GB2312" w:eastAsia="仿宋_GB2312" w:hAnsi="仿宋" w:cs="Arial" w:hint="eastAsia"/>
          <w:sz w:val="32"/>
          <w:szCs w:val="32"/>
        </w:rPr>
        <w:t>（</w:t>
      </w:r>
      <w:r w:rsidRPr="000B163E">
        <w:rPr>
          <w:rFonts w:ascii="仿宋_GB2312" w:eastAsia="仿宋_GB2312" w:hAnsi="仿宋" w:cs="Arial"/>
          <w:sz w:val="32"/>
          <w:szCs w:val="32"/>
        </w:rPr>
        <w:t>七</w:t>
      </w:r>
      <w:r w:rsidRPr="000B163E">
        <w:rPr>
          <w:rFonts w:ascii="仿宋_GB2312" w:eastAsia="仿宋_GB2312" w:hAnsi="仿宋" w:cs="Arial" w:hint="eastAsia"/>
          <w:sz w:val="32"/>
          <w:szCs w:val="32"/>
        </w:rPr>
        <w:t>）被财政监管部门约谈或警告处罚达到三次的；</w:t>
      </w:r>
    </w:p>
    <w:p w:rsidR="002A63FF" w:rsidRDefault="00363248">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（八</w:t>
      </w:r>
      <w:r>
        <w:rPr>
          <w:rFonts w:ascii="仿宋_GB2312" w:eastAsia="仿宋_GB2312" w:hAnsi="仿宋" w:cs="Arial"/>
          <w:sz w:val="32"/>
          <w:szCs w:val="32"/>
        </w:rPr>
        <w:t>）</w:t>
      </w:r>
      <w:r w:rsidR="00595A30">
        <w:rPr>
          <w:rFonts w:ascii="仿宋_GB2312" w:eastAsia="仿宋_GB2312" w:hAnsi="仿宋" w:cs="Arial" w:hint="eastAsia"/>
          <w:sz w:val="32"/>
          <w:szCs w:val="32"/>
        </w:rPr>
        <w:t>法律法规规定的其他情形</w:t>
      </w:r>
      <w:r>
        <w:rPr>
          <w:rFonts w:ascii="仿宋_GB2312" w:eastAsia="仿宋_GB2312" w:hAnsi="仿宋" w:cs="Arial" w:hint="eastAsia"/>
          <w:sz w:val="32"/>
          <w:szCs w:val="32"/>
        </w:rPr>
        <w:t>；</w:t>
      </w:r>
    </w:p>
    <w:p w:rsidR="002A63FF" w:rsidRDefault="00595A30">
      <w:pPr>
        <w:spacing w:line="64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被解聘的评审专家，原则上不得重新入库。</w:t>
      </w:r>
    </w:p>
    <w:p w:rsidR="002A63FF" w:rsidRPr="00141FD6" w:rsidRDefault="00595A30" w:rsidP="00640547">
      <w:pPr>
        <w:spacing w:line="640" w:lineRule="exact"/>
        <w:jc w:val="center"/>
        <w:rPr>
          <w:rFonts w:ascii="黑体" w:eastAsia="黑体" w:hAnsi="黑体" w:cs="宋体"/>
          <w:b/>
          <w:bCs/>
          <w:kern w:val="0"/>
          <w:sz w:val="32"/>
          <w:szCs w:val="32"/>
        </w:rPr>
      </w:pPr>
      <w:r w:rsidRPr="00141FD6">
        <w:rPr>
          <w:rFonts w:ascii="黑体" w:eastAsia="黑体" w:hAnsi="黑体" w:cs="宋体" w:hint="eastAsia"/>
          <w:b/>
          <w:bCs/>
          <w:kern w:val="0"/>
          <w:sz w:val="32"/>
          <w:szCs w:val="32"/>
        </w:rPr>
        <w:t>第四章</w:t>
      </w:r>
      <w:r w:rsidR="00A21B37" w:rsidRPr="00141FD6">
        <w:rPr>
          <w:rFonts w:ascii="黑体" w:eastAsia="黑体" w:hAnsi="黑体" w:cs="黑体"/>
          <w:b/>
          <w:bCs/>
          <w:kern w:val="0"/>
          <w:sz w:val="32"/>
          <w:szCs w:val="32"/>
        </w:rPr>
        <w:t xml:space="preserve">  </w:t>
      </w:r>
      <w:r w:rsidRPr="00141FD6">
        <w:rPr>
          <w:rFonts w:ascii="黑体" w:eastAsia="黑体" w:hAnsi="黑体" w:cs="宋体" w:hint="eastAsia"/>
          <w:b/>
          <w:bCs/>
          <w:kern w:val="0"/>
          <w:sz w:val="32"/>
          <w:szCs w:val="32"/>
        </w:rPr>
        <w:t>评审专家权利和义务</w:t>
      </w:r>
    </w:p>
    <w:p w:rsidR="002A63FF" w:rsidRDefault="00595A30" w:rsidP="002A140C">
      <w:pPr>
        <w:pStyle w:val="a0"/>
        <w:spacing w:line="640" w:lineRule="exact"/>
        <w:ind w:firstLine="640"/>
        <w:rPr>
          <w:rFonts w:ascii="仿宋_GB2312" w:eastAsia="仿宋_GB2312" w:hAnsi="仿宋" w:cs="Arial"/>
          <w:sz w:val="32"/>
          <w:szCs w:val="32"/>
        </w:rPr>
      </w:pPr>
      <w:r>
        <w:rPr>
          <w:rFonts w:ascii="仿宋_GB2312" w:eastAsia="仿宋_GB2312" w:hAnsi="仿宋" w:cs="Arial"/>
          <w:b/>
          <w:bCs/>
          <w:sz w:val="32"/>
          <w:szCs w:val="32"/>
        </w:rPr>
        <w:t>第</w:t>
      </w:r>
      <w:r w:rsidR="00A13463">
        <w:rPr>
          <w:rFonts w:ascii="仿宋_GB2312" w:eastAsia="仿宋_GB2312" w:hAnsi="仿宋" w:cs="Arial" w:hint="eastAsia"/>
          <w:b/>
          <w:bCs/>
          <w:sz w:val="32"/>
          <w:szCs w:val="32"/>
        </w:rPr>
        <w:t>十四</w:t>
      </w:r>
      <w:r>
        <w:rPr>
          <w:rFonts w:ascii="仿宋_GB2312" w:eastAsia="仿宋_GB2312" w:hAnsi="仿宋" w:cs="Arial"/>
          <w:b/>
          <w:bCs/>
          <w:sz w:val="32"/>
          <w:szCs w:val="32"/>
        </w:rPr>
        <w:t>条</w:t>
      </w:r>
      <w:r>
        <w:rPr>
          <w:rFonts w:ascii="仿宋_GB2312" w:eastAsia="仿宋_GB2312" w:hAnsi="仿宋" w:cs="Arial" w:hint="eastAsia"/>
          <w:b/>
          <w:bCs/>
          <w:sz w:val="32"/>
          <w:szCs w:val="32"/>
        </w:rPr>
        <w:t xml:space="preserve"> </w:t>
      </w:r>
      <w:r>
        <w:rPr>
          <w:rFonts w:ascii="仿宋_GB2312" w:eastAsia="仿宋_GB2312" w:hAnsi="仿宋" w:cs="Arial"/>
          <w:sz w:val="32"/>
          <w:szCs w:val="32"/>
        </w:rPr>
        <w:t>评审专家在政府采购活动中享有以下权利：</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（一）依法对政府采购项目</w:t>
      </w:r>
      <w:r>
        <w:rPr>
          <w:rFonts w:ascii="仿宋_GB2312" w:eastAsia="仿宋_GB2312" w:hAnsi="仿宋" w:cs="Arial"/>
          <w:sz w:val="32"/>
          <w:szCs w:val="32"/>
        </w:rPr>
        <w:t>独立评审</w:t>
      </w:r>
      <w:r>
        <w:rPr>
          <w:rFonts w:ascii="仿宋_GB2312" w:eastAsia="仿宋_GB2312" w:hAnsi="仿宋" w:cs="Arial" w:hint="eastAsia"/>
          <w:sz w:val="32"/>
          <w:szCs w:val="32"/>
        </w:rPr>
        <w:t>；</w:t>
      </w:r>
    </w:p>
    <w:p w:rsidR="002651C5"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（二）</w:t>
      </w:r>
      <w:r>
        <w:rPr>
          <w:rFonts w:ascii="仿宋_GB2312" w:eastAsia="仿宋_GB2312" w:hAnsi="仿宋" w:cs="Arial"/>
          <w:sz w:val="32"/>
          <w:szCs w:val="32"/>
        </w:rPr>
        <w:t>在政府采购</w:t>
      </w:r>
      <w:r>
        <w:rPr>
          <w:rFonts w:ascii="仿宋_GB2312" w:eastAsia="仿宋_GB2312" w:hAnsi="仿宋" w:cs="Arial" w:hint="eastAsia"/>
          <w:sz w:val="32"/>
          <w:szCs w:val="32"/>
        </w:rPr>
        <w:t>评审</w:t>
      </w:r>
      <w:r>
        <w:rPr>
          <w:rFonts w:ascii="仿宋_GB2312" w:eastAsia="仿宋_GB2312" w:hAnsi="仿宋" w:cs="Arial"/>
          <w:sz w:val="32"/>
          <w:szCs w:val="32"/>
        </w:rPr>
        <w:t>活动中受到</w:t>
      </w:r>
      <w:r>
        <w:rPr>
          <w:rFonts w:ascii="仿宋_GB2312" w:eastAsia="仿宋_GB2312" w:hAnsi="仿宋" w:cs="Arial" w:hint="eastAsia"/>
          <w:sz w:val="32"/>
          <w:szCs w:val="32"/>
        </w:rPr>
        <w:t>非</w:t>
      </w:r>
      <w:r>
        <w:rPr>
          <w:rFonts w:ascii="仿宋_GB2312" w:eastAsia="仿宋_GB2312" w:hAnsi="仿宋" w:cs="Arial"/>
          <w:sz w:val="32"/>
          <w:szCs w:val="32"/>
        </w:rPr>
        <w:t>法干预的，</w:t>
      </w:r>
      <w:r>
        <w:rPr>
          <w:rFonts w:ascii="仿宋_GB2312" w:eastAsia="仿宋_GB2312" w:hAnsi="仿宋" w:cs="Arial" w:hint="eastAsia"/>
          <w:sz w:val="32"/>
          <w:szCs w:val="32"/>
        </w:rPr>
        <w:t>应</w:t>
      </w:r>
      <w:r>
        <w:rPr>
          <w:rFonts w:ascii="仿宋_GB2312" w:eastAsia="仿宋_GB2312" w:hAnsi="仿宋" w:cs="Arial"/>
          <w:sz w:val="32"/>
          <w:szCs w:val="32"/>
        </w:rPr>
        <w:t>当</w:t>
      </w:r>
      <w:r>
        <w:rPr>
          <w:rFonts w:ascii="仿宋_GB2312" w:eastAsia="仿宋_GB2312" w:hAnsi="仿宋" w:cs="Arial" w:hint="eastAsia"/>
          <w:sz w:val="32"/>
          <w:szCs w:val="32"/>
        </w:rPr>
        <w:t>及时</w:t>
      </w:r>
      <w:r>
        <w:rPr>
          <w:rFonts w:ascii="仿宋_GB2312" w:eastAsia="仿宋_GB2312" w:hAnsi="仿宋" w:cs="Arial"/>
          <w:sz w:val="32"/>
          <w:szCs w:val="32"/>
        </w:rPr>
        <w:t>向</w:t>
      </w:r>
      <w:r w:rsidR="006211EF" w:rsidRPr="000B163E">
        <w:rPr>
          <w:rFonts w:ascii="仿宋_GB2312" w:eastAsia="仿宋_GB2312" w:hAnsi="仿宋" w:cs="Arial" w:hint="eastAsia"/>
          <w:sz w:val="32"/>
          <w:szCs w:val="32"/>
        </w:rPr>
        <w:t>本</w:t>
      </w:r>
      <w:r w:rsidR="006211EF" w:rsidRPr="000B163E">
        <w:rPr>
          <w:rFonts w:ascii="仿宋_GB2312" w:eastAsia="仿宋_GB2312" w:hAnsi="仿宋" w:cs="Arial"/>
          <w:sz w:val="32"/>
          <w:szCs w:val="32"/>
        </w:rPr>
        <w:t>级</w:t>
      </w:r>
      <w:r>
        <w:rPr>
          <w:rFonts w:ascii="仿宋_GB2312" w:eastAsia="仿宋_GB2312" w:hAnsi="仿宋" w:cs="Arial"/>
          <w:sz w:val="32"/>
          <w:szCs w:val="32"/>
        </w:rPr>
        <w:t>财政</w:t>
      </w:r>
      <w:r>
        <w:rPr>
          <w:rFonts w:ascii="仿宋_GB2312" w:eastAsia="仿宋_GB2312" w:hAnsi="仿宋" w:cs="Arial" w:hint="eastAsia"/>
          <w:sz w:val="32"/>
          <w:szCs w:val="32"/>
        </w:rPr>
        <w:t>、</w:t>
      </w:r>
      <w:r>
        <w:rPr>
          <w:rFonts w:ascii="仿宋_GB2312" w:eastAsia="仿宋_GB2312" w:hAnsi="仿宋" w:cs="Arial"/>
          <w:sz w:val="32"/>
          <w:szCs w:val="32"/>
        </w:rPr>
        <w:t>监察</w:t>
      </w:r>
      <w:r>
        <w:rPr>
          <w:rFonts w:ascii="仿宋_GB2312" w:eastAsia="仿宋_GB2312" w:hAnsi="仿宋" w:cs="Arial" w:hint="eastAsia"/>
          <w:sz w:val="32"/>
          <w:szCs w:val="32"/>
        </w:rPr>
        <w:t>等</w:t>
      </w:r>
      <w:r>
        <w:rPr>
          <w:rFonts w:ascii="仿宋_GB2312" w:eastAsia="仿宋_GB2312" w:hAnsi="仿宋" w:cs="Arial"/>
          <w:sz w:val="32"/>
          <w:szCs w:val="32"/>
        </w:rPr>
        <w:t>部门</w:t>
      </w:r>
      <w:r>
        <w:rPr>
          <w:rFonts w:ascii="仿宋_GB2312" w:eastAsia="仿宋_GB2312" w:hAnsi="仿宋" w:cs="Arial" w:hint="eastAsia"/>
          <w:sz w:val="32"/>
          <w:szCs w:val="32"/>
        </w:rPr>
        <w:t>举</w:t>
      </w:r>
      <w:r>
        <w:rPr>
          <w:rFonts w:ascii="仿宋_GB2312" w:eastAsia="仿宋_GB2312" w:hAnsi="仿宋" w:cs="Arial"/>
          <w:sz w:val="32"/>
          <w:szCs w:val="32"/>
        </w:rPr>
        <w:t>报；</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sz w:val="32"/>
          <w:szCs w:val="32"/>
        </w:rPr>
        <w:t>（</w:t>
      </w:r>
      <w:r>
        <w:rPr>
          <w:rFonts w:ascii="仿宋_GB2312" w:eastAsia="仿宋_GB2312" w:hAnsi="仿宋" w:cs="Arial" w:hint="eastAsia"/>
          <w:sz w:val="32"/>
          <w:szCs w:val="32"/>
        </w:rPr>
        <w:t>三</w:t>
      </w:r>
      <w:r>
        <w:rPr>
          <w:rFonts w:ascii="仿宋_GB2312" w:eastAsia="仿宋_GB2312" w:hAnsi="仿宋" w:cs="Arial"/>
          <w:sz w:val="32"/>
          <w:szCs w:val="32"/>
        </w:rPr>
        <w:t>）推荐中标（成交）候选供应商；</w:t>
      </w:r>
    </w:p>
    <w:p w:rsidR="002651C5"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sz w:val="32"/>
          <w:szCs w:val="32"/>
        </w:rPr>
        <w:t>（</w:t>
      </w:r>
      <w:r>
        <w:rPr>
          <w:rFonts w:ascii="仿宋_GB2312" w:eastAsia="仿宋_GB2312" w:hAnsi="仿宋" w:cs="Arial" w:hint="eastAsia"/>
          <w:sz w:val="32"/>
          <w:szCs w:val="32"/>
        </w:rPr>
        <w:t>四</w:t>
      </w:r>
      <w:r>
        <w:rPr>
          <w:rFonts w:ascii="仿宋_GB2312" w:eastAsia="仿宋_GB2312" w:hAnsi="仿宋" w:cs="Arial"/>
          <w:sz w:val="32"/>
          <w:szCs w:val="32"/>
        </w:rPr>
        <w:t>）依照</w:t>
      </w:r>
      <w:r>
        <w:rPr>
          <w:rFonts w:ascii="仿宋_GB2312" w:eastAsia="仿宋_GB2312" w:hAnsi="仿宋" w:cs="Arial" w:hint="eastAsia"/>
          <w:sz w:val="32"/>
          <w:szCs w:val="32"/>
        </w:rPr>
        <w:t>《甘肃省政府采购评审专家劳务报酬实施细</w:t>
      </w:r>
      <w:r>
        <w:rPr>
          <w:rFonts w:ascii="仿宋_GB2312" w:eastAsia="仿宋_GB2312" w:hAnsi="仿宋" w:cs="Arial" w:hint="eastAsia"/>
          <w:sz w:val="32"/>
          <w:szCs w:val="32"/>
        </w:rPr>
        <w:lastRenderedPageBreak/>
        <w:t>则》</w:t>
      </w:r>
      <w:r>
        <w:rPr>
          <w:rFonts w:ascii="仿宋_GB2312" w:eastAsia="仿宋_GB2312" w:hAnsi="仿宋" w:cs="Arial"/>
          <w:sz w:val="32"/>
          <w:szCs w:val="32"/>
        </w:rPr>
        <w:t>规定和标准，获得评审劳务报酬；</w:t>
      </w:r>
    </w:p>
    <w:p w:rsidR="002A63FF" w:rsidRDefault="00115EE1">
      <w:pPr>
        <w:pStyle w:val="a0"/>
        <w:spacing w:line="640" w:lineRule="exact"/>
        <w:ind w:firstLine="640"/>
        <w:rPr>
          <w:rFonts w:ascii="仿宋_GB2312" w:eastAsia="仿宋_GB2312" w:hAnsi="仿宋" w:cs="Arial"/>
          <w:sz w:val="32"/>
          <w:szCs w:val="32"/>
        </w:rPr>
      </w:pPr>
      <w:r>
        <w:rPr>
          <w:rFonts w:ascii="仿宋_GB2312" w:eastAsia="仿宋_GB2312" w:hAnsi="仿宋" w:cs="Arial"/>
          <w:sz w:val="32"/>
          <w:szCs w:val="32"/>
        </w:rPr>
        <w:t>（</w:t>
      </w:r>
      <w:r>
        <w:rPr>
          <w:rFonts w:ascii="仿宋_GB2312" w:eastAsia="仿宋_GB2312" w:hAnsi="仿宋" w:cs="Arial" w:hint="eastAsia"/>
          <w:sz w:val="32"/>
          <w:szCs w:val="32"/>
        </w:rPr>
        <w:t>五</w:t>
      </w:r>
      <w:r w:rsidR="00595A30">
        <w:rPr>
          <w:rFonts w:ascii="仿宋_GB2312" w:eastAsia="仿宋_GB2312" w:hAnsi="仿宋" w:cs="Arial"/>
          <w:sz w:val="32"/>
          <w:szCs w:val="32"/>
        </w:rPr>
        <w:t>）对本人履职评价结果和政府采购监管部门</w:t>
      </w:r>
      <w:proofErr w:type="gramStart"/>
      <w:r w:rsidR="00595A30">
        <w:rPr>
          <w:rFonts w:ascii="仿宋_GB2312" w:eastAsia="仿宋_GB2312" w:hAnsi="仿宋" w:cs="Arial"/>
          <w:sz w:val="32"/>
          <w:szCs w:val="32"/>
        </w:rPr>
        <w:t>作出</w:t>
      </w:r>
      <w:proofErr w:type="gramEnd"/>
      <w:r w:rsidR="00595A30">
        <w:rPr>
          <w:rFonts w:ascii="仿宋_GB2312" w:eastAsia="仿宋_GB2312" w:hAnsi="仿宋" w:cs="Arial"/>
          <w:sz w:val="32"/>
          <w:szCs w:val="32"/>
        </w:rPr>
        <w:t>的处理决定</w:t>
      </w:r>
      <w:r w:rsidR="00595A30">
        <w:rPr>
          <w:rFonts w:ascii="仿宋_GB2312" w:eastAsia="仿宋_GB2312" w:hAnsi="仿宋" w:cs="Arial" w:hint="eastAsia"/>
          <w:sz w:val="32"/>
          <w:szCs w:val="32"/>
        </w:rPr>
        <w:t>有</w:t>
      </w:r>
      <w:r w:rsidR="00595A30">
        <w:rPr>
          <w:rFonts w:ascii="仿宋_GB2312" w:eastAsia="仿宋_GB2312" w:hAnsi="仿宋" w:cs="Arial"/>
          <w:sz w:val="32"/>
          <w:szCs w:val="32"/>
        </w:rPr>
        <w:t>知情</w:t>
      </w:r>
      <w:r w:rsidR="00595A30">
        <w:rPr>
          <w:rFonts w:ascii="仿宋_GB2312" w:eastAsia="仿宋_GB2312" w:hAnsi="仿宋" w:cs="Arial" w:hint="eastAsia"/>
          <w:sz w:val="32"/>
          <w:szCs w:val="32"/>
        </w:rPr>
        <w:t>权</w:t>
      </w:r>
      <w:r w:rsidR="00595A30">
        <w:rPr>
          <w:rFonts w:ascii="仿宋_GB2312" w:eastAsia="仿宋_GB2312" w:hAnsi="仿宋" w:cs="Arial"/>
          <w:sz w:val="32"/>
          <w:szCs w:val="32"/>
        </w:rPr>
        <w:t>和申诉</w:t>
      </w:r>
      <w:r w:rsidR="00595A30">
        <w:rPr>
          <w:rFonts w:ascii="仿宋_GB2312" w:eastAsia="仿宋_GB2312" w:hAnsi="仿宋" w:cs="Arial" w:hint="eastAsia"/>
          <w:sz w:val="32"/>
          <w:szCs w:val="32"/>
        </w:rPr>
        <w:t>权</w:t>
      </w:r>
      <w:r w:rsidR="00595A30">
        <w:rPr>
          <w:rFonts w:ascii="仿宋_GB2312" w:eastAsia="仿宋_GB2312" w:hAnsi="仿宋" w:cs="Arial"/>
          <w:sz w:val="32"/>
          <w:szCs w:val="32"/>
        </w:rPr>
        <w:t>；</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sz w:val="32"/>
          <w:szCs w:val="32"/>
        </w:rPr>
        <w:t>（</w:t>
      </w:r>
      <w:r w:rsidR="00115EE1">
        <w:rPr>
          <w:rFonts w:ascii="仿宋_GB2312" w:eastAsia="仿宋_GB2312" w:hAnsi="仿宋" w:cs="Arial" w:hint="eastAsia"/>
          <w:sz w:val="32"/>
          <w:szCs w:val="32"/>
        </w:rPr>
        <w:t>六</w:t>
      </w:r>
      <w:r w:rsidR="00141FD6">
        <w:rPr>
          <w:rFonts w:ascii="仿宋_GB2312" w:eastAsia="仿宋_GB2312" w:hAnsi="仿宋" w:cs="Arial" w:hint="eastAsia"/>
          <w:sz w:val="32"/>
          <w:szCs w:val="32"/>
        </w:rPr>
        <w:t>）</w:t>
      </w:r>
      <w:r>
        <w:rPr>
          <w:rFonts w:ascii="仿宋_GB2312" w:eastAsia="仿宋_GB2312" w:hAnsi="仿宋" w:cs="Arial"/>
          <w:sz w:val="32"/>
          <w:szCs w:val="32"/>
        </w:rPr>
        <w:t>对评审专家</w:t>
      </w:r>
      <w:r>
        <w:rPr>
          <w:rFonts w:ascii="仿宋_GB2312" w:eastAsia="仿宋_GB2312" w:hAnsi="仿宋" w:cs="Arial" w:hint="eastAsia"/>
          <w:sz w:val="32"/>
          <w:szCs w:val="32"/>
        </w:rPr>
        <w:t>的</w:t>
      </w:r>
      <w:r>
        <w:rPr>
          <w:rFonts w:ascii="仿宋_GB2312" w:eastAsia="仿宋_GB2312" w:hAnsi="仿宋" w:cs="Arial"/>
          <w:sz w:val="32"/>
          <w:szCs w:val="32"/>
        </w:rPr>
        <w:t>管理提出意见建议；</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sz w:val="32"/>
          <w:szCs w:val="32"/>
        </w:rPr>
        <w:t>（</w:t>
      </w:r>
      <w:r w:rsidR="00115EE1">
        <w:rPr>
          <w:rFonts w:ascii="仿宋_GB2312" w:eastAsia="仿宋_GB2312" w:hAnsi="仿宋" w:cs="Arial" w:hint="eastAsia"/>
          <w:sz w:val="32"/>
          <w:szCs w:val="32"/>
        </w:rPr>
        <w:t>七</w:t>
      </w:r>
      <w:r>
        <w:rPr>
          <w:rFonts w:ascii="仿宋_GB2312" w:eastAsia="仿宋_GB2312" w:hAnsi="仿宋" w:cs="Arial"/>
          <w:sz w:val="32"/>
          <w:szCs w:val="32"/>
        </w:rPr>
        <w:t>）法律、法规和规章规定的其他权利。</w:t>
      </w:r>
    </w:p>
    <w:p w:rsidR="002A63FF" w:rsidRDefault="00595A30" w:rsidP="002A140C">
      <w:pPr>
        <w:pStyle w:val="a0"/>
        <w:spacing w:line="640" w:lineRule="exact"/>
        <w:ind w:firstLine="640"/>
        <w:rPr>
          <w:rFonts w:ascii="仿宋_GB2312" w:eastAsia="仿宋_GB2312" w:hAnsi="仿宋" w:cs="Arial"/>
          <w:sz w:val="32"/>
          <w:szCs w:val="32"/>
        </w:rPr>
      </w:pPr>
      <w:r>
        <w:rPr>
          <w:rFonts w:ascii="仿宋_GB2312" w:eastAsia="仿宋_GB2312" w:hAnsi="仿宋" w:cs="Arial"/>
          <w:b/>
          <w:bCs/>
          <w:sz w:val="32"/>
          <w:szCs w:val="32"/>
        </w:rPr>
        <w:t>第</w:t>
      </w:r>
      <w:r w:rsidR="00A13463">
        <w:rPr>
          <w:rFonts w:ascii="仿宋_GB2312" w:eastAsia="仿宋_GB2312" w:hAnsi="仿宋" w:cs="Arial" w:hint="eastAsia"/>
          <w:b/>
          <w:bCs/>
          <w:sz w:val="32"/>
          <w:szCs w:val="32"/>
        </w:rPr>
        <w:t>十五</w:t>
      </w:r>
      <w:r>
        <w:rPr>
          <w:rFonts w:ascii="仿宋_GB2312" w:eastAsia="仿宋_GB2312" w:hAnsi="仿宋" w:cs="Arial"/>
          <w:b/>
          <w:bCs/>
          <w:sz w:val="32"/>
          <w:szCs w:val="32"/>
        </w:rPr>
        <w:t>条</w:t>
      </w:r>
      <w:r>
        <w:rPr>
          <w:rFonts w:ascii="仿宋_GB2312" w:eastAsia="仿宋_GB2312" w:hAnsi="仿宋" w:cs="Arial" w:hint="eastAsia"/>
          <w:b/>
          <w:bCs/>
          <w:sz w:val="32"/>
          <w:szCs w:val="32"/>
        </w:rPr>
        <w:t xml:space="preserve"> </w:t>
      </w:r>
      <w:r>
        <w:rPr>
          <w:rFonts w:ascii="仿宋_GB2312" w:eastAsia="仿宋_GB2312" w:hAnsi="仿宋" w:cs="Arial"/>
          <w:sz w:val="32"/>
          <w:szCs w:val="32"/>
        </w:rPr>
        <w:t>评审专家在政府采购活动中履行以下义务：</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sz w:val="32"/>
          <w:szCs w:val="32"/>
        </w:rPr>
        <w:t>（一）提供真实有效的</w:t>
      </w:r>
      <w:r>
        <w:rPr>
          <w:rFonts w:ascii="仿宋_GB2312" w:eastAsia="仿宋_GB2312" w:hAnsi="仿宋" w:cs="Arial" w:hint="eastAsia"/>
          <w:sz w:val="32"/>
          <w:szCs w:val="32"/>
        </w:rPr>
        <w:t>申请</w:t>
      </w:r>
      <w:r>
        <w:rPr>
          <w:rFonts w:ascii="仿宋_GB2312" w:eastAsia="仿宋_GB2312" w:hAnsi="仿宋" w:cs="Arial"/>
          <w:sz w:val="32"/>
          <w:szCs w:val="32"/>
        </w:rPr>
        <w:t>材料</w:t>
      </w:r>
      <w:r w:rsidR="0011543C">
        <w:rPr>
          <w:rFonts w:ascii="仿宋_GB2312" w:eastAsia="仿宋_GB2312" w:hAnsi="仿宋" w:cs="Arial" w:hint="eastAsia"/>
          <w:sz w:val="32"/>
          <w:szCs w:val="32"/>
        </w:rPr>
        <w:t>，</w:t>
      </w:r>
      <w:r>
        <w:rPr>
          <w:rFonts w:ascii="仿宋_GB2312" w:eastAsia="仿宋_GB2312" w:hAnsi="仿宋" w:cs="Arial"/>
          <w:sz w:val="32"/>
          <w:szCs w:val="32"/>
        </w:rPr>
        <w:t>及时更新</w:t>
      </w:r>
      <w:r>
        <w:rPr>
          <w:rFonts w:ascii="仿宋_GB2312" w:eastAsia="仿宋_GB2312" w:hAnsi="仿宋" w:cs="Arial" w:hint="eastAsia"/>
          <w:sz w:val="32"/>
          <w:szCs w:val="32"/>
        </w:rPr>
        <w:t>关键</w:t>
      </w:r>
      <w:r>
        <w:rPr>
          <w:rFonts w:ascii="仿宋_GB2312" w:eastAsia="仿宋_GB2312" w:hAnsi="仿宋" w:cs="Arial"/>
          <w:sz w:val="32"/>
          <w:szCs w:val="32"/>
        </w:rPr>
        <w:t>信息</w:t>
      </w:r>
      <w:r w:rsidR="0011543C">
        <w:rPr>
          <w:rFonts w:ascii="仿宋_GB2312" w:eastAsia="仿宋_GB2312" w:hAnsi="仿宋" w:cs="Arial" w:hint="eastAsia"/>
          <w:sz w:val="32"/>
          <w:szCs w:val="32"/>
        </w:rPr>
        <w:t>；</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sz w:val="32"/>
          <w:szCs w:val="32"/>
        </w:rPr>
        <w:t>（二）严格遵守评审工作纪律及现场管理制度，准时参加政府采购项目评审；</w:t>
      </w:r>
      <w:r w:rsidR="00F255A2">
        <w:rPr>
          <w:rFonts w:ascii="仿宋_GB2312" w:eastAsia="仿宋_GB2312" w:hAnsi="仿宋" w:cs="Arial"/>
          <w:sz w:val="32"/>
          <w:szCs w:val="32"/>
        </w:rPr>
        <w:t xml:space="preserve"> </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sz w:val="32"/>
          <w:szCs w:val="32"/>
        </w:rPr>
        <w:t>（三）</w:t>
      </w:r>
      <w:r w:rsidR="006211EF" w:rsidRPr="000B163E">
        <w:rPr>
          <w:rFonts w:ascii="仿宋_GB2312" w:eastAsia="仿宋_GB2312" w:hAnsi="仿宋" w:cs="Arial" w:hint="eastAsia"/>
          <w:sz w:val="32"/>
          <w:szCs w:val="32"/>
        </w:rPr>
        <w:t>严格</w:t>
      </w:r>
      <w:r w:rsidR="006211EF" w:rsidRPr="000B163E">
        <w:rPr>
          <w:rFonts w:ascii="仿宋_GB2312" w:eastAsia="仿宋_GB2312" w:hAnsi="仿宋" w:cs="Arial"/>
          <w:sz w:val="32"/>
          <w:szCs w:val="32"/>
        </w:rPr>
        <w:t>执行政府采购</w:t>
      </w:r>
      <w:r w:rsidR="006211EF" w:rsidRPr="000B163E">
        <w:rPr>
          <w:rFonts w:ascii="仿宋_GB2312" w:eastAsia="仿宋_GB2312" w:hAnsi="仿宋" w:cs="Arial" w:hint="eastAsia"/>
          <w:sz w:val="32"/>
          <w:szCs w:val="32"/>
        </w:rPr>
        <w:t>回避</w:t>
      </w:r>
      <w:r w:rsidR="006211EF" w:rsidRPr="000B163E">
        <w:rPr>
          <w:rFonts w:ascii="仿宋_GB2312" w:eastAsia="仿宋_GB2312" w:hAnsi="仿宋" w:cs="Arial"/>
          <w:sz w:val="32"/>
          <w:szCs w:val="32"/>
        </w:rPr>
        <w:t>制度</w:t>
      </w:r>
      <w:r w:rsidR="006211EF" w:rsidRPr="000B163E">
        <w:rPr>
          <w:rFonts w:ascii="仿宋_GB2312" w:eastAsia="仿宋_GB2312" w:hAnsi="仿宋" w:cs="Arial" w:hint="eastAsia"/>
          <w:sz w:val="32"/>
          <w:szCs w:val="32"/>
        </w:rPr>
        <w:t>，</w:t>
      </w:r>
      <w:r>
        <w:rPr>
          <w:rFonts w:ascii="仿宋_GB2312" w:eastAsia="仿宋_GB2312" w:hAnsi="仿宋" w:cs="Arial"/>
          <w:sz w:val="32"/>
          <w:szCs w:val="32"/>
        </w:rPr>
        <w:t>发现有与本人存在利害关系的供应商参与采购活动时，应主动提出回避；</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sz w:val="32"/>
          <w:szCs w:val="32"/>
        </w:rPr>
        <w:t>（四）自觉遵守政府采购廉洁自律规定</w:t>
      </w:r>
      <w:r w:rsidR="0011543C">
        <w:rPr>
          <w:rFonts w:ascii="仿宋_GB2312" w:eastAsia="仿宋_GB2312" w:hAnsi="仿宋" w:cs="Arial" w:hint="eastAsia"/>
          <w:sz w:val="32"/>
          <w:szCs w:val="32"/>
        </w:rPr>
        <w:t>，</w:t>
      </w:r>
      <w:r>
        <w:rPr>
          <w:rFonts w:ascii="仿宋_GB2312" w:eastAsia="仿宋_GB2312" w:hAnsi="仿宋" w:cs="Arial"/>
          <w:sz w:val="32"/>
          <w:szCs w:val="32"/>
        </w:rPr>
        <w:t>不得接受供应商及其他相关当事人的宴请、财物或者有价证券等不正当利益；</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sz w:val="32"/>
          <w:szCs w:val="32"/>
        </w:rPr>
        <w:t>（五）严格遵守政府采购工作纪律，不得泄露评审文件、评审情况和在评审过程中获悉的商业秘密；</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sz w:val="32"/>
          <w:szCs w:val="32"/>
        </w:rPr>
        <w:t>（六）</w:t>
      </w:r>
      <w:r w:rsidR="006211EF" w:rsidRPr="000B163E">
        <w:rPr>
          <w:rFonts w:ascii="仿宋_GB2312" w:eastAsia="仿宋_GB2312" w:hAnsi="仿宋" w:cs="Arial" w:hint="eastAsia"/>
          <w:sz w:val="32"/>
          <w:szCs w:val="32"/>
        </w:rPr>
        <w:t>遵守职业</w:t>
      </w:r>
      <w:r w:rsidR="006211EF" w:rsidRPr="000B163E">
        <w:rPr>
          <w:rFonts w:ascii="仿宋_GB2312" w:eastAsia="仿宋_GB2312" w:hAnsi="仿宋" w:cs="Arial"/>
          <w:sz w:val="32"/>
          <w:szCs w:val="32"/>
        </w:rPr>
        <w:t>道德，</w:t>
      </w:r>
      <w:r>
        <w:rPr>
          <w:rFonts w:ascii="仿宋_GB2312" w:eastAsia="仿宋_GB2312" w:hAnsi="仿宋" w:cs="Arial"/>
          <w:sz w:val="32"/>
          <w:szCs w:val="32"/>
        </w:rPr>
        <w:t>客观、公正、</w:t>
      </w:r>
      <w:proofErr w:type="gramStart"/>
      <w:r>
        <w:rPr>
          <w:rFonts w:ascii="仿宋_GB2312" w:eastAsia="仿宋_GB2312" w:hAnsi="仿宋" w:cs="Arial"/>
          <w:sz w:val="32"/>
          <w:szCs w:val="32"/>
        </w:rPr>
        <w:t>审慎履行</w:t>
      </w:r>
      <w:proofErr w:type="gramEnd"/>
      <w:r>
        <w:rPr>
          <w:rFonts w:ascii="仿宋_GB2312" w:eastAsia="仿宋_GB2312" w:hAnsi="仿宋" w:cs="Arial"/>
          <w:sz w:val="32"/>
          <w:szCs w:val="32"/>
        </w:rPr>
        <w:t>职责，对自己的评审意见承担法律责任</w:t>
      </w:r>
      <w:r>
        <w:rPr>
          <w:rFonts w:ascii="仿宋_GB2312" w:eastAsia="仿宋_GB2312" w:hAnsi="仿宋" w:cs="Arial" w:hint="eastAsia"/>
          <w:sz w:val="32"/>
          <w:szCs w:val="32"/>
        </w:rPr>
        <w:t>；</w:t>
      </w:r>
    </w:p>
    <w:p w:rsidR="002A63FF" w:rsidRDefault="00595A30">
      <w:pPr>
        <w:pStyle w:val="a0"/>
        <w:spacing w:line="640" w:lineRule="exact"/>
        <w:ind w:firstLine="640"/>
        <w:rPr>
          <w:rFonts w:ascii="仿宋_GB2312" w:eastAsia="仿宋_GB2312" w:hAnsi="仿宋" w:cs="Arial"/>
          <w:color w:val="FF0000"/>
          <w:sz w:val="32"/>
          <w:szCs w:val="32"/>
        </w:rPr>
      </w:pPr>
      <w:r>
        <w:rPr>
          <w:rFonts w:ascii="仿宋_GB2312" w:eastAsia="仿宋_GB2312" w:hAnsi="仿宋" w:cs="Arial"/>
          <w:sz w:val="32"/>
          <w:szCs w:val="32"/>
        </w:rPr>
        <w:t>（七）发现采购文件内容违反国家有关强制性规定</w:t>
      </w:r>
      <w:r>
        <w:rPr>
          <w:rFonts w:ascii="仿宋_GB2312" w:eastAsia="仿宋_GB2312" w:hAnsi="仿宋" w:cs="Arial" w:hint="eastAsia"/>
          <w:sz w:val="32"/>
          <w:szCs w:val="32"/>
        </w:rPr>
        <w:t>，或者</w:t>
      </w:r>
      <w:r>
        <w:rPr>
          <w:rFonts w:ascii="仿宋_GB2312" w:eastAsia="仿宋_GB2312" w:hAnsi="仿宋" w:cs="Arial"/>
          <w:sz w:val="32"/>
          <w:szCs w:val="32"/>
        </w:rPr>
        <w:t>采购文件存在歧义、重大缺陷</w:t>
      </w:r>
      <w:r>
        <w:rPr>
          <w:rFonts w:ascii="仿宋_GB2312" w:eastAsia="仿宋_GB2312" w:hAnsi="仿宋" w:cs="Arial" w:hint="eastAsia"/>
          <w:sz w:val="32"/>
          <w:szCs w:val="32"/>
        </w:rPr>
        <w:t>等</w:t>
      </w:r>
      <w:r>
        <w:rPr>
          <w:rFonts w:ascii="仿宋_GB2312" w:eastAsia="仿宋_GB2312" w:hAnsi="仿宋" w:cs="Arial"/>
          <w:sz w:val="32"/>
          <w:szCs w:val="32"/>
        </w:rPr>
        <w:t>，应当停止评审</w:t>
      </w:r>
      <w:r>
        <w:rPr>
          <w:rFonts w:ascii="仿宋_GB2312" w:eastAsia="仿宋_GB2312" w:hAnsi="仿宋" w:cs="Arial" w:hint="eastAsia"/>
          <w:sz w:val="32"/>
          <w:szCs w:val="32"/>
        </w:rPr>
        <w:t>并向</w:t>
      </w:r>
      <w:r>
        <w:rPr>
          <w:rFonts w:ascii="仿宋_GB2312" w:eastAsia="仿宋_GB2312" w:hAnsi="仿宋" w:cs="Arial"/>
          <w:sz w:val="32"/>
          <w:szCs w:val="32"/>
        </w:rPr>
        <w:t>采购人或者采购代理机构书面</w:t>
      </w:r>
      <w:r>
        <w:rPr>
          <w:rFonts w:ascii="仿宋_GB2312" w:eastAsia="仿宋_GB2312" w:hAnsi="仿宋" w:cs="Arial" w:hint="eastAsia"/>
          <w:sz w:val="32"/>
          <w:szCs w:val="32"/>
        </w:rPr>
        <w:t>说明情况</w:t>
      </w:r>
      <w:r>
        <w:rPr>
          <w:rFonts w:ascii="仿宋_GB2312" w:eastAsia="仿宋_GB2312" w:hAnsi="仿宋" w:cs="Arial"/>
          <w:sz w:val="32"/>
          <w:szCs w:val="32"/>
        </w:rPr>
        <w:t>；</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sz w:val="32"/>
          <w:szCs w:val="32"/>
        </w:rPr>
        <w:lastRenderedPageBreak/>
        <w:t>（八）发现供应商具有行贿、提供虚假材料或串通等违法行为的，应当及时向财政部门报告；</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sz w:val="32"/>
          <w:szCs w:val="32"/>
        </w:rPr>
        <w:t>（九）配合答复</w:t>
      </w:r>
      <w:r>
        <w:rPr>
          <w:rFonts w:ascii="仿宋_GB2312" w:eastAsia="仿宋_GB2312" w:hAnsi="仿宋" w:cs="Arial"/>
          <w:color w:val="000000" w:themeColor="text1"/>
          <w:sz w:val="32"/>
          <w:szCs w:val="32"/>
        </w:rPr>
        <w:t>供应商的</w:t>
      </w:r>
      <w:r>
        <w:rPr>
          <w:rFonts w:ascii="仿宋_GB2312" w:eastAsia="仿宋_GB2312" w:hAnsi="仿宋" w:cs="Arial"/>
          <w:sz w:val="32"/>
          <w:szCs w:val="32"/>
        </w:rPr>
        <w:t>询问、质疑和投诉等</w:t>
      </w:r>
      <w:r>
        <w:rPr>
          <w:rFonts w:ascii="仿宋_GB2312" w:eastAsia="仿宋_GB2312" w:hAnsi="仿宋" w:cs="Arial" w:hint="eastAsia"/>
          <w:sz w:val="32"/>
          <w:szCs w:val="32"/>
        </w:rPr>
        <w:t>事项</w:t>
      </w:r>
      <w:r>
        <w:rPr>
          <w:rFonts w:ascii="仿宋_GB2312" w:eastAsia="仿宋_GB2312" w:hAnsi="仿宋" w:cs="Arial"/>
          <w:sz w:val="32"/>
          <w:szCs w:val="32"/>
        </w:rPr>
        <w:t>；</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sz w:val="32"/>
          <w:szCs w:val="32"/>
        </w:rPr>
        <w:t>（十）学习和掌握政府采购法律法规、规章制度以及相关政策</w:t>
      </w:r>
      <w:r>
        <w:rPr>
          <w:rFonts w:ascii="仿宋_GB2312" w:eastAsia="仿宋_GB2312" w:hAnsi="仿宋" w:cs="Arial" w:hint="eastAsia"/>
          <w:sz w:val="32"/>
          <w:szCs w:val="32"/>
        </w:rPr>
        <w:t>，</w:t>
      </w:r>
      <w:r>
        <w:rPr>
          <w:rFonts w:ascii="仿宋_GB2312" w:eastAsia="仿宋_GB2312" w:hAnsi="仿宋" w:cs="Arial"/>
          <w:sz w:val="32"/>
          <w:szCs w:val="32"/>
        </w:rPr>
        <w:t>参加财政部门组织的培训</w:t>
      </w:r>
      <w:r>
        <w:rPr>
          <w:rFonts w:ascii="仿宋_GB2312" w:eastAsia="仿宋_GB2312" w:hAnsi="仿宋" w:cs="Arial" w:hint="eastAsia"/>
          <w:sz w:val="32"/>
          <w:szCs w:val="32"/>
        </w:rPr>
        <w:t>考核；</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sz w:val="32"/>
          <w:szCs w:val="32"/>
        </w:rPr>
        <w:t>（十</w:t>
      </w:r>
      <w:r>
        <w:rPr>
          <w:rFonts w:ascii="仿宋_GB2312" w:eastAsia="仿宋_GB2312" w:hAnsi="仿宋" w:cs="Arial" w:hint="eastAsia"/>
          <w:sz w:val="32"/>
          <w:szCs w:val="32"/>
        </w:rPr>
        <w:t>一</w:t>
      </w:r>
      <w:r>
        <w:rPr>
          <w:rFonts w:ascii="仿宋_GB2312" w:eastAsia="仿宋_GB2312" w:hAnsi="仿宋" w:cs="Arial"/>
          <w:sz w:val="32"/>
          <w:szCs w:val="32"/>
        </w:rPr>
        <w:t>）</w:t>
      </w:r>
      <w:r>
        <w:rPr>
          <w:rFonts w:ascii="仿宋_GB2312" w:eastAsia="仿宋_GB2312" w:hAnsi="仿宋" w:cs="Arial" w:hint="eastAsia"/>
          <w:sz w:val="32"/>
          <w:szCs w:val="32"/>
        </w:rPr>
        <w:t>客观、及时对</w:t>
      </w:r>
      <w:r>
        <w:rPr>
          <w:rFonts w:ascii="仿宋_GB2312" w:eastAsia="仿宋_GB2312" w:hAnsi="仿宋" w:cs="Arial" w:hint="eastAsia"/>
          <w:color w:val="000000" w:themeColor="text1"/>
          <w:sz w:val="32"/>
          <w:szCs w:val="32"/>
        </w:rPr>
        <w:t>采购人或采购代理机构</w:t>
      </w:r>
      <w:r>
        <w:rPr>
          <w:rFonts w:ascii="仿宋_GB2312" w:eastAsia="仿宋_GB2312" w:hAnsi="仿宋" w:cs="Arial" w:hint="eastAsia"/>
          <w:sz w:val="32"/>
          <w:szCs w:val="32"/>
        </w:rPr>
        <w:t>进行履职评价；</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sz w:val="32"/>
          <w:szCs w:val="32"/>
        </w:rPr>
        <w:t>（十</w:t>
      </w:r>
      <w:r>
        <w:rPr>
          <w:rFonts w:ascii="仿宋_GB2312" w:eastAsia="仿宋_GB2312" w:hAnsi="仿宋" w:cs="Arial" w:hint="eastAsia"/>
          <w:sz w:val="32"/>
          <w:szCs w:val="32"/>
        </w:rPr>
        <w:t>二</w:t>
      </w:r>
      <w:r>
        <w:rPr>
          <w:rFonts w:ascii="仿宋_GB2312" w:eastAsia="仿宋_GB2312" w:hAnsi="仿宋" w:cs="Arial"/>
          <w:sz w:val="32"/>
          <w:szCs w:val="32"/>
        </w:rPr>
        <w:t>）法律法规和规章规定的其他义务。</w:t>
      </w:r>
    </w:p>
    <w:p w:rsidR="002A63FF" w:rsidRPr="00141FD6" w:rsidRDefault="00595A30" w:rsidP="00141FD6">
      <w:pPr>
        <w:spacing w:line="640" w:lineRule="exact"/>
        <w:ind w:firstLineChars="200" w:firstLine="643"/>
        <w:jc w:val="center"/>
        <w:rPr>
          <w:rFonts w:ascii="黑体" w:eastAsia="黑体" w:hAnsi="黑体" w:cs="宋体"/>
          <w:b/>
          <w:bCs/>
          <w:kern w:val="0"/>
          <w:sz w:val="32"/>
          <w:szCs w:val="32"/>
        </w:rPr>
      </w:pPr>
      <w:r w:rsidRPr="00141FD6">
        <w:rPr>
          <w:rFonts w:ascii="黑体" w:eastAsia="黑体" w:hAnsi="黑体" w:cs="宋体" w:hint="eastAsia"/>
          <w:b/>
          <w:bCs/>
          <w:kern w:val="0"/>
          <w:sz w:val="32"/>
          <w:szCs w:val="32"/>
        </w:rPr>
        <w:t>第五章</w:t>
      </w:r>
      <w:r w:rsidR="00A21B37" w:rsidRPr="00141FD6">
        <w:rPr>
          <w:rFonts w:ascii="黑体" w:eastAsia="黑体" w:hAnsi="黑体" w:cs="宋体"/>
          <w:b/>
          <w:bCs/>
          <w:kern w:val="0"/>
          <w:sz w:val="32"/>
          <w:szCs w:val="32"/>
        </w:rPr>
        <w:t xml:space="preserve">  </w:t>
      </w:r>
      <w:r w:rsidRPr="00141FD6">
        <w:rPr>
          <w:rFonts w:ascii="黑体" w:eastAsia="黑体" w:hAnsi="黑体" w:cs="宋体" w:hint="eastAsia"/>
          <w:b/>
          <w:bCs/>
          <w:kern w:val="0"/>
          <w:sz w:val="32"/>
          <w:szCs w:val="32"/>
        </w:rPr>
        <w:t>评审专家抽取与使用</w:t>
      </w:r>
    </w:p>
    <w:p w:rsidR="002A63FF" w:rsidRDefault="00A13463" w:rsidP="002A140C">
      <w:pPr>
        <w:spacing w:line="640" w:lineRule="exact"/>
        <w:ind w:firstLineChars="200" w:firstLine="640"/>
        <w:rPr>
          <w:rFonts w:ascii="仿宋_GB2312" w:eastAsia="仿宋_GB2312" w:hAnsi="仿宋" w:cs="Arial"/>
          <w:sz w:val="32"/>
          <w:szCs w:val="32"/>
        </w:rPr>
      </w:pPr>
      <w:r>
        <w:rPr>
          <w:rFonts w:ascii="仿宋_GB2312" w:eastAsia="仿宋_GB2312" w:hAnsi="仿宋" w:cs="Arial" w:hint="eastAsia"/>
          <w:b/>
          <w:bCs/>
          <w:sz w:val="32"/>
          <w:szCs w:val="32"/>
        </w:rPr>
        <w:t>第十六</w:t>
      </w:r>
      <w:r w:rsidR="00595A30">
        <w:rPr>
          <w:rFonts w:ascii="仿宋_GB2312" w:eastAsia="仿宋_GB2312" w:hAnsi="仿宋" w:cs="Arial" w:hint="eastAsia"/>
          <w:b/>
          <w:bCs/>
          <w:sz w:val="32"/>
          <w:szCs w:val="32"/>
        </w:rPr>
        <w:t xml:space="preserve">条 </w:t>
      </w:r>
      <w:r w:rsidR="00595A30">
        <w:rPr>
          <w:rFonts w:ascii="仿宋_GB2312" w:eastAsia="仿宋_GB2312" w:hAnsi="仿宋" w:cs="Arial" w:hint="eastAsia"/>
          <w:sz w:val="32"/>
          <w:szCs w:val="32"/>
        </w:rPr>
        <w:t>采购人或者采购代理机构通过甘肃政府采购网评审专家管理系统抽取专家。</w:t>
      </w:r>
    </w:p>
    <w:p w:rsidR="002A63FF" w:rsidRDefault="00595A30">
      <w:pPr>
        <w:spacing w:line="640" w:lineRule="exact"/>
        <w:ind w:firstLineChars="200" w:firstLine="640"/>
        <w:rPr>
          <w:rFonts w:ascii="仿宋_GB2312" w:eastAsia="仿宋_GB2312" w:hAnsi="仿宋" w:cs="Arial"/>
          <w:sz w:val="32"/>
          <w:szCs w:val="32"/>
        </w:rPr>
      </w:pPr>
      <w:r>
        <w:rPr>
          <w:rFonts w:ascii="仿宋_GB2312" w:eastAsia="仿宋_GB2312" w:hAnsi="仿宋" w:cs="Arial"/>
          <w:sz w:val="32"/>
          <w:szCs w:val="32"/>
        </w:rPr>
        <w:t>采购人或</w:t>
      </w:r>
      <w:r>
        <w:rPr>
          <w:rFonts w:ascii="仿宋_GB2312" w:eastAsia="仿宋_GB2312" w:hAnsi="仿宋" w:cs="Arial" w:hint="eastAsia"/>
          <w:sz w:val="32"/>
          <w:szCs w:val="32"/>
        </w:rPr>
        <w:t>者</w:t>
      </w:r>
      <w:r>
        <w:rPr>
          <w:rFonts w:ascii="仿宋_GB2312" w:eastAsia="仿宋_GB2312" w:hAnsi="仿宋" w:cs="Arial"/>
          <w:sz w:val="32"/>
          <w:szCs w:val="32"/>
        </w:rPr>
        <w:t>采购代理机构</w:t>
      </w:r>
      <w:r>
        <w:rPr>
          <w:rFonts w:ascii="仿宋_GB2312" w:eastAsia="仿宋_GB2312" w:hAnsi="仿宋" w:cs="Arial" w:hint="eastAsia"/>
          <w:sz w:val="32"/>
          <w:szCs w:val="32"/>
        </w:rPr>
        <w:t>应当根据采购项目性质、金额、实施计划等情况，合理确定项目所需评审专家的申请区域、专业、人数、评审时间和回避要求等要素，按照“最大范围”原则扩大专家抽取区域范围，通过评审专家管理系统随机抽取评审专家，国家法律法规和财政部另有规定的除外。</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评审专家库中相关专家数量不能保证随机抽取需要的</w:t>
      </w:r>
      <w:r w:rsidR="0011543C">
        <w:rPr>
          <w:rFonts w:ascii="仿宋_GB2312" w:eastAsia="仿宋_GB2312" w:hAnsi="仿宋" w:cs="Arial" w:hint="eastAsia"/>
          <w:sz w:val="32"/>
          <w:szCs w:val="32"/>
        </w:rPr>
        <w:t>，</w:t>
      </w:r>
      <w:r>
        <w:rPr>
          <w:rFonts w:ascii="仿宋_GB2312" w:eastAsia="仿宋_GB2312" w:hAnsi="仿宋" w:cs="Arial" w:hint="eastAsia"/>
          <w:sz w:val="32"/>
          <w:szCs w:val="32"/>
        </w:rPr>
        <w:t>采购人或采购代理机构可推荐符合条件的人员</w:t>
      </w:r>
      <w:r w:rsidR="0011543C">
        <w:rPr>
          <w:rFonts w:ascii="仿宋_GB2312" w:eastAsia="仿宋_GB2312" w:hAnsi="仿宋" w:cs="Arial" w:hint="eastAsia"/>
          <w:sz w:val="32"/>
          <w:szCs w:val="32"/>
        </w:rPr>
        <w:t>，</w:t>
      </w:r>
      <w:r>
        <w:rPr>
          <w:rFonts w:ascii="仿宋_GB2312" w:eastAsia="仿宋_GB2312" w:hAnsi="仿宋" w:cs="Arial" w:hint="eastAsia"/>
          <w:sz w:val="32"/>
          <w:szCs w:val="32"/>
        </w:rPr>
        <w:t>经审核选聘入库</w:t>
      </w:r>
      <w:r>
        <w:rPr>
          <w:rFonts w:ascii="仿宋_GB2312" w:eastAsia="仿宋_GB2312" w:hAnsi="仿宋" w:cs="Arial"/>
          <w:sz w:val="32"/>
          <w:szCs w:val="32"/>
        </w:rPr>
        <w:t>后</w:t>
      </w:r>
      <w:r>
        <w:rPr>
          <w:rFonts w:ascii="仿宋_GB2312" w:eastAsia="仿宋_GB2312" w:hAnsi="仿宋" w:cs="Arial" w:hint="eastAsia"/>
          <w:sz w:val="32"/>
          <w:szCs w:val="32"/>
        </w:rPr>
        <w:t>再随机抽取使用。</w:t>
      </w:r>
    </w:p>
    <w:p w:rsidR="002A63FF" w:rsidRDefault="00A13463" w:rsidP="002A140C">
      <w:pPr>
        <w:spacing w:line="640" w:lineRule="exact"/>
        <w:ind w:firstLineChars="200" w:firstLine="640"/>
        <w:rPr>
          <w:rFonts w:ascii="仿宋_GB2312" w:eastAsia="仿宋_GB2312" w:hAnsi="仿宋" w:cs="Arial"/>
          <w:sz w:val="32"/>
          <w:szCs w:val="32"/>
        </w:rPr>
      </w:pPr>
      <w:r>
        <w:rPr>
          <w:rFonts w:ascii="仿宋_GB2312" w:eastAsia="仿宋_GB2312" w:hAnsi="仿宋" w:hint="eastAsia"/>
          <w:b/>
          <w:sz w:val="32"/>
          <w:szCs w:val="32"/>
        </w:rPr>
        <w:t>第十七</w:t>
      </w:r>
      <w:r w:rsidR="00595A30">
        <w:rPr>
          <w:rFonts w:ascii="仿宋_GB2312" w:eastAsia="仿宋_GB2312" w:hAnsi="仿宋" w:hint="eastAsia"/>
          <w:b/>
          <w:sz w:val="32"/>
          <w:szCs w:val="32"/>
        </w:rPr>
        <w:t>条</w:t>
      </w:r>
      <w:r w:rsidR="00595A30">
        <w:rPr>
          <w:rFonts w:ascii="仿宋_GB2312" w:eastAsia="仿宋_GB2312" w:hAnsi="仿宋" w:cs="Arial" w:hint="eastAsia"/>
          <w:sz w:val="32"/>
          <w:szCs w:val="32"/>
        </w:rPr>
        <w:t xml:space="preserve"> 技术复杂、专业性强的采购项目，通过随机抽取方式难以确定合适的评审专家，经主管预算单位同意</w:t>
      </w:r>
      <w:r w:rsidR="0011543C">
        <w:rPr>
          <w:rFonts w:ascii="仿宋_GB2312" w:eastAsia="仿宋_GB2312" w:hAnsi="仿宋" w:cs="Arial" w:hint="eastAsia"/>
          <w:sz w:val="32"/>
          <w:szCs w:val="32"/>
        </w:rPr>
        <w:t>，</w:t>
      </w:r>
      <w:r w:rsidR="00595A30">
        <w:rPr>
          <w:rFonts w:ascii="仿宋_GB2312" w:eastAsia="仿宋_GB2312" w:hAnsi="仿宋" w:cs="Arial" w:hint="eastAsia"/>
          <w:sz w:val="32"/>
          <w:szCs w:val="32"/>
        </w:rPr>
        <w:lastRenderedPageBreak/>
        <w:t>采购人可以自行选定相应专业领域的评审专家。自行选定评审专家的，应当优先选择本单位以外的评审专家。</w:t>
      </w:r>
    </w:p>
    <w:p w:rsidR="002A63FF" w:rsidRDefault="00595A30" w:rsidP="002A140C">
      <w:pPr>
        <w:pStyle w:val="a0"/>
        <w:spacing w:line="640" w:lineRule="exact"/>
        <w:ind w:firstLine="640"/>
      </w:pPr>
      <w:r>
        <w:rPr>
          <w:rFonts w:ascii="仿宋_GB2312" w:eastAsia="仿宋_GB2312" w:hAnsi="仿宋" w:hint="eastAsia"/>
          <w:b/>
          <w:sz w:val="32"/>
          <w:szCs w:val="32"/>
        </w:rPr>
        <w:t>第</w:t>
      </w:r>
      <w:r w:rsidR="00A13463">
        <w:rPr>
          <w:rFonts w:ascii="仿宋_GB2312" w:eastAsia="仿宋_GB2312" w:hAnsi="仿宋" w:cs="Arial" w:hint="eastAsia"/>
          <w:b/>
          <w:bCs/>
          <w:sz w:val="32"/>
          <w:szCs w:val="32"/>
        </w:rPr>
        <w:t>十八</w:t>
      </w:r>
      <w:r>
        <w:rPr>
          <w:rFonts w:ascii="仿宋_GB2312" w:eastAsia="仿宋_GB2312" w:hAnsi="仿宋" w:hint="eastAsia"/>
          <w:b/>
          <w:sz w:val="32"/>
          <w:szCs w:val="32"/>
        </w:rPr>
        <w:t xml:space="preserve">条 </w:t>
      </w:r>
      <w:r>
        <w:rPr>
          <w:rFonts w:ascii="仿宋_GB2312" w:eastAsia="仿宋_GB2312" w:hAnsi="仿宋" w:cs="Arial" w:hint="eastAsia"/>
          <w:sz w:val="32"/>
          <w:szCs w:val="32"/>
        </w:rPr>
        <w:t>出现评审专家缺席、回避等情形导致评审现场专家数量不能满足要求时，采购人或采购代理机构应当</w:t>
      </w:r>
      <w:proofErr w:type="gramStart"/>
      <w:r>
        <w:rPr>
          <w:rFonts w:ascii="仿宋_GB2312" w:eastAsia="仿宋_GB2312" w:hAnsi="仿宋" w:cs="Arial" w:hint="eastAsia"/>
          <w:sz w:val="32"/>
          <w:szCs w:val="32"/>
        </w:rPr>
        <w:t>及时补抽评审</w:t>
      </w:r>
      <w:proofErr w:type="gramEnd"/>
      <w:r>
        <w:rPr>
          <w:rFonts w:ascii="仿宋_GB2312" w:eastAsia="仿宋_GB2312" w:hAnsi="仿宋" w:cs="Arial" w:hint="eastAsia"/>
          <w:sz w:val="32"/>
          <w:szCs w:val="32"/>
        </w:rPr>
        <w:t>专家，或经采购人主管预算单位同意自行选定补足评审专家。无法及时补足评审专家的，采购人或采购代理机构应当停止评审工作，妥善保存采购文件，依法重新组建评标委员会、谈判小组、询价小组、磋商小组进行评审。</w:t>
      </w:r>
    </w:p>
    <w:p w:rsidR="002A63FF" w:rsidRDefault="00A13463" w:rsidP="002A140C">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b/>
          <w:bCs/>
          <w:sz w:val="32"/>
          <w:szCs w:val="32"/>
        </w:rPr>
        <w:t>第十九</w:t>
      </w:r>
      <w:r w:rsidR="00595A30">
        <w:rPr>
          <w:rFonts w:ascii="仿宋_GB2312" w:eastAsia="仿宋_GB2312" w:hAnsi="仿宋" w:cs="Arial" w:hint="eastAsia"/>
          <w:b/>
          <w:bCs/>
          <w:sz w:val="32"/>
          <w:szCs w:val="32"/>
        </w:rPr>
        <w:t>条</w:t>
      </w:r>
      <w:r w:rsidR="00595A30">
        <w:rPr>
          <w:rFonts w:ascii="仿宋_GB2312" w:eastAsia="仿宋_GB2312" w:hAnsi="仿宋" w:cs="Arial" w:hint="eastAsia"/>
          <w:sz w:val="32"/>
          <w:szCs w:val="32"/>
        </w:rPr>
        <w:t xml:space="preserve"> 除采用竞争性谈判、竞争性磋商方式采购</w:t>
      </w:r>
      <w:r w:rsidR="0011543C">
        <w:rPr>
          <w:rFonts w:ascii="仿宋_GB2312" w:eastAsia="仿宋_GB2312" w:hAnsi="仿宋" w:cs="Arial" w:hint="eastAsia"/>
          <w:sz w:val="32"/>
          <w:szCs w:val="32"/>
        </w:rPr>
        <w:t>，</w:t>
      </w:r>
      <w:r w:rsidR="00595A30">
        <w:rPr>
          <w:rFonts w:ascii="仿宋_GB2312" w:eastAsia="仿宋_GB2312" w:hAnsi="仿宋" w:cs="Arial" w:hint="eastAsia"/>
          <w:sz w:val="32"/>
          <w:szCs w:val="32"/>
        </w:rPr>
        <w:t>以及异地评审的项目外，</w:t>
      </w:r>
      <w:r w:rsidR="00595A30">
        <w:rPr>
          <w:rFonts w:ascii="仿宋_GB2312" w:eastAsia="仿宋_GB2312" w:hAnsi="仿宋" w:cs="Arial"/>
          <w:sz w:val="32"/>
          <w:szCs w:val="32"/>
        </w:rPr>
        <w:t>采购人或采购代理机构</w:t>
      </w:r>
      <w:r w:rsidR="00595A30">
        <w:rPr>
          <w:rFonts w:ascii="仿宋_GB2312" w:eastAsia="仿宋_GB2312" w:hAnsi="仿宋" w:cs="Arial" w:hint="eastAsia"/>
          <w:sz w:val="32"/>
          <w:szCs w:val="32"/>
        </w:rPr>
        <w:t>抽取评审专家的开始时间原则上不得早于评审活动开始前2个工作日</w:t>
      </w:r>
      <w:r w:rsidR="0011543C">
        <w:rPr>
          <w:rFonts w:ascii="仿宋_GB2312" w:eastAsia="仿宋_GB2312" w:hAnsi="仿宋" w:cs="Arial" w:hint="eastAsia"/>
          <w:sz w:val="32"/>
          <w:szCs w:val="32"/>
        </w:rPr>
        <w:t>，</w:t>
      </w:r>
      <w:r w:rsidR="00595A30">
        <w:rPr>
          <w:rFonts w:ascii="仿宋_GB2312" w:eastAsia="仿宋_GB2312" w:hAnsi="仿宋" w:cs="Arial" w:hint="eastAsia"/>
          <w:sz w:val="32"/>
          <w:szCs w:val="32"/>
        </w:rPr>
        <w:t>同城使用评审专家的</w:t>
      </w:r>
      <w:r w:rsidR="0011543C">
        <w:rPr>
          <w:rFonts w:ascii="仿宋_GB2312" w:eastAsia="仿宋_GB2312" w:hAnsi="仿宋" w:cs="Arial" w:hint="eastAsia"/>
          <w:sz w:val="32"/>
          <w:szCs w:val="32"/>
        </w:rPr>
        <w:t>，</w:t>
      </w:r>
      <w:r w:rsidR="00595A30">
        <w:rPr>
          <w:rFonts w:ascii="仿宋_GB2312" w:eastAsia="仿宋_GB2312" w:hAnsi="仿宋" w:cs="Arial" w:hint="eastAsia"/>
          <w:sz w:val="32"/>
          <w:szCs w:val="32"/>
        </w:rPr>
        <w:t>一般应于评审活动</w:t>
      </w:r>
      <w:r w:rsidR="00595A30">
        <w:rPr>
          <w:rFonts w:ascii="仿宋_GB2312" w:eastAsia="仿宋_GB2312" w:hAnsi="仿宋" w:cs="Arial" w:hint="eastAsia"/>
          <w:color w:val="000000" w:themeColor="text1"/>
          <w:sz w:val="32"/>
          <w:szCs w:val="32"/>
        </w:rPr>
        <w:t>前1个工作日内</w:t>
      </w:r>
      <w:r w:rsidR="00595A30">
        <w:rPr>
          <w:rFonts w:ascii="仿宋_GB2312" w:eastAsia="仿宋_GB2312" w:hAnsi="仿宋" w:cs="Arial" w:hint="eastAsia"/>
          <w:sz w:val="32"/>
          <w:szCs w:val="32"/>
        </w:rPr>
        <w:t>抽取评审专家。</w:t>
      </w:r>
    </w:p>
    <w:p w:rsidR="002A63FF" w:rsidRDefault="00595A30" w:rsidP="002A140C">
      <w:pPr>
        <w:pStyle w:val="a0"/>
        <w:spacing w:line="640" w:lineRule="exact"/>
        <w:ind w:firstLine="640"/>
        <w:rPr>
          <w:rFonts w:ascii="仿宋_GB2312" w:eastAsia="仿宋_GB2312" w:hAnsi="仿宋" w:cs="Arial"/>
          <w:sz w:val="32"/>
          <w:szCs w:val="32"/>
        </w:rPr>
      </w:pPr>
      <w:r>
        <w:rPr>
          <w:rFonts w:ascii="仿宋_GB2312" w:eastAsia="仿宋_GB2312" w:hAnsi="仿宋" w:cs="Arial"/>
          <w:b/>
          <w:bCs/>
          <w:sz w:val="32"/>
          <w:szCs w:val="32"/>
        </w:rPr>
        <w:t>第二十条</w:t>
      </w:r>
      <w:r>
        <w:rPr>
          <w:rFonts w:ascii="仿宋_GB2312" w:eastAsia="仿宋_GB2312" w:hAnsi="仿宋" w:cs="Arial" w:hint="eastAsia"/>
          <w:b/>
          <w:bCs/>
          <w:sz w:val="32"/>
          <w:szCs w:val="32"/>
        </w:rPr>
        <w:t xml:space="preserve"> </w:t>
      </w:r>
      <w:r>
        <w:rPr>
          <w:rFonts w:ascii="仿宋_GB2312" w:eastAsia="仿宋_GB2312" w:hAnsi="仿宋" w:cs="Arial"/>
          <w:sz w:val="32"/>
          <w:szCs w:val="32"/>
        </w:rPr>
        <w:t>采购人或采购代理机构应</w:t>
      </w:r>
      <w:r>
        <w:rPr>
          <w:rFonts w:ascii="仿宋_GB2312" w:eastAsia="仿宋_GB2312" w:hAnsi="仿宋" w:cs="Arial" w:hint="eastAsia"/>
          <w:sz w:val="32"/>
          <w:szCs w:val="32"/>
        </w:rPr>
        <w:t>当</w:t>
      </w:r>
      <w:r>
        <w:rPr>
          <w:rFonts w:ascii="仿宋_GB2312" w:eastAsia="仿宋_GB2312" w:hAnsi="仿宋" w:cs="Arial"/>
          <w:sz w:val="32"/>
          <w:szCs w:val="32"/>
        </w:rPr>
        <w:t>在评审活动开始前，核实评审专家身份，组织评审专家签到和签署评审专家承诺书、宣布评审工作纪律</w:t>
      </w:r>
      <w:r w:rsidR="0011543C">
        <w:rPr>
          <w:rFonts w:ascii="仿宋_GB2312" w:eastAsia="仿宋_GB2312" w:hAnsi="仿宋" w:cs="Arial" w:hint="eastAsia"/>
          <w:sz w:val="32"/>
          <w:szCs w:val="32"/>
        </w:rPr>
        <w:t>，</w:t>
      </w:r>
      <w:r>
        <w:rPr>
          <w:rFonts w:ascii="仿宋_GB2312" w:eastAsia="仿宋_GB2312" w:hAnsi="仿宋" w:cs="Arial" w:hint="eastAsia"/>
          <w:sz w:val="32"/>
          <w:szCs w:val="32"/>
        </w:rPr>
        <w:t>并</w:t>
      </w:r>
      <w:r>
        <w:rPr>
          <w:rFonts w:ascii="仿宋_GB2312" w:eastAsia="仿宋_GB2312" w:hAnsi="仿宋" w:cs="Arial"/>
          <w:sz w:val="32"/>
          <w:szCs w:val="32"/>
        </w:rPr>
        <w:t>将记载评审工作</w:t>
      </w:r>
      <w:r>
        <w:rPr>
          <w:rFonts w:ascii="仿宋_GB2312" w:eastAsia="仿宋_GB2312" w:hAnsi="仿宋" w:cs="Arial" w:hint="eastAsia"/>
          <w:sz w:val="32"/>
          <w:szCs w:val="32"/>
        </w:rPr>
        <w:t>纪律</w:t>
      </w:r>
      <w:r>
        <w:rPr>
          <w:rFonts w:ascii="仿宋_GB2312" w:eastAsia="仿宋_GB2312" w:hAnsi="仿宋" w:cs="Arial"/>
          <w:sz w:val="32"/>
          <w:szCs w:val="32"/>
        </w:rPr>
        <w:t>的书面</w:t>
      </w:r>
      <w:r>
        <w:rPr>
          <w:rFonts w:ascii="仿宋_GB2312" w:eastAsia="仿宋_GB2312" w:hAnsi="仿宋" w:cs="Arial" w:hint="eastAsia"/>
          <w:sz w:val="32"/>
          <w:szCs w:val="32"/>
        </w:rPr>
        <w:t>文件</w:t>
      </w:r>
      <w:r>
        <w:rPr>
          <w:rFonts w:ascii="仿宋_GB2312" w:eastAsia="仿宋_GB2312" w:hAnsi="仿宋" w:cs="Arial"/>
          <w:sz w:val="32"/>
          <w:szCs w:val="32"/>
        </w:rPr>
        <w:t>作为采购文件一并存档。</w:t>
      </w:r>
    </w:p>
    <w:p w:rsidR="002A63FF" w:rsidRDefault="00A13463" w:rsidP="002A140C">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b/>
          <w:bCs/>
          <w:sz w:val="32"/>
          <w:szCs w:val="32"/>
        </w:rPr>
        <w:t>第二十一</w:t>
      </w:r>
      <w:r w:rsidR="00595A30">
        <w:rPr>
          <w:rFonts w:ascii="仿宋_GB2312" w:eastAsia="仿宋_GB2312" w:hAnsi="仿宋" w:cs="Arial" w:hint="eastAsia"/>
          <w:b/>
          <w:bCs/>
          <w:sz w:val="32"/>
          <w:szCs w:val="32"/>
        </w:rPr>
        <w:t>条</w:t>
      </w:r>
      <w:r w:rsidR="00595A30">
        <w:rPr>
          <w:rFonts w:ascii="仿宋_GB2312" w:eastAsia="仿宋_GB2312" w:hAnsi="仿宋" w:cs="Arial" w:hint="eastAsia"/>
          <w:sz w:val="32"/>
          <w:szCs w:val="32"/>
        </w:rPr>
        <w:t xml:space="preserve"> 评审专家与参加采购活动的供应</w:t>
      </w:r>
      <w:proofErr w:type="gramStart"/>
      <w:r w:rsidR="00595A30">
        <w:rPr>
          <w:rFonts w:ascii="仿宋_GB2312" w:eastAsia="仿宋_GB2312" w:hAnsi="仿宋" w:cs="Arial" w:hint="eastAsia"/>
          <w:sz w:val="32"/>
          <w:szCs w:val="32"/>
        </w:rPr>
        <w:t>商存在</w:t>
      </w:r>
      <w:proofErr w:type="gramEnd"/>
      <w:r w:rsidR="00595A30">
        <w:rPr>
          <w:rFonts w:ascii="仿宋_GB2312" w:eastAsia="仿宋_GB2312" w:hAnsi="仿宋" w:cs="Arial" w:hint="eastAsia"/>
          <w:sz w:val="32"/>
          <w:szCs w:val="32"/>
        </w:rPr>
        <w:t>下列利害关系之一的</w:t>
      </w:r>
      <w:r w:rsidR="0011543C">
        <w:rPr>
          <w:rFonts w:ascii="仿宋_GB2312" w:eastAsia="仿宋_GB2312" w:hAnsi="仿宋" w:cs="Arial" w:hint="eastAsia"/>
          <w:sz w:val="32"/>
          <w:szCs w:val="32"/>
        </w:rPr>
        <w:t>，</w:t>
      </w:r>
      <w:r w:rsidR="00595A30">
        <w:rPr>
          <w:rFonts w:ascii="仿宋_GB2312" w:eastAsia="仿宋_GB2312" w:hAnsi="仿宋" w:cs="Arial" w:hint="eastAsia"/>
          <w:sz w:val="32"/>
          <w:szCs w:val="32"/>
        </w:rPr>
        <w:t>应当回避</w:t>
      </w:r>
      <w:r w:rsidR="0011543C">
        <w:rPr>
          <w:rFonts w:ascii="仿宋_GB2312" w:eastAsia="仿宋_GB2312" w:hAnsi="仿宋" w:cs="Arial" w:hint="eastAsia"/>
          <w:sz w:val="32"/>
          <w:szCs w:val="32"/>
        </w:rPr>
        <w:t>：</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（一）参加采购活动前三年内</w:t>
      </w:r>
      <w:r w:rsidR="0011543C">
        <w:rPr>
          <w:rFonts w:ascii="仿宋_GB2312" w:eastAsia="仿宋_GB2312" w:hAnsi="仿宋" w:cs="Arial" w:hint="eastAsia"/>
          <w:sz w:val="32"/>
          <w:szCs w:val="32"/>
        </w:rPr>
        <w:t>，</w:t>
      </w:r>
      <w:r>
        <w:rPr>
          <w:rFonts w:ascii="仿宋_GB2312" w:eastAsia="仿宋_GB2312" w:hAnsi="仿宋" w:cs="Arial" w:hint="eastAsia"/>
          <w:sz w:val="32"/>
          <w:szCs w:val="32"/>
        </w:rPr>
        <w:t>与供应</w:t>
      </w:r>
      <w:proofErr w:type="gramStart"/>
      <w:r>
        <w:rPr>
          <w:rFonts w:ascii="仿宋_GB2312" w:eastAsia="仿宋_GB2312" w:hAnsi="仿宋" w:cs="Arial" w:hint="eastAsia"/>
          <w:sz w:val="32"/>
          <w:szCs w:val="32"/>
        </w:rPr>
        <w:t>商存在</w:t>
      </w:r>
      <w:proofErr w:type="gramEnd"/>
      <w:r>
        <w:rPr>
          <w:rFonts w:ascii="仿宋_GB2312" w:eastAsia="仿宋_GB2312" w:hAnsi="仿宋" w:cs="Arial" w:hint="eastAsia"/>
          <w:sz w:val="32"/>
          <w:szCs w:val="32"/>
        </w:rPr>
        <w:t>劳动关系</w:t>
      </w:r>
      <w:r w:rsidR="0011543C">
        <w:rPr>
          <w:rFonts w:ascii="仿宋_GB2312" w:eastAsia="仿宋_GB2312" w:hAnsi="仿宋" w:cs="Arial" w:hint="eastAsia"/>
          <w:sz w:val="32"/>
          <w:szCs w:val="32"/>
        </w:rPr>
        <w:t>，</w:t>
      </w:r>
      <w:r>
        <w:rPr>
          <w:rFonts w:ascii="仿宋_GB2312" w:eastAsia="仿宋_GB2312" w:hAnsi="仿宋" w:cs="Arial" w:hint="eastAsia"/>
          <w:sz w:val="32"/>
          <w:szCs w:val="32"/>
        </w:rPr>
        <w:t>或者担任</w:t>
      </w:r>
      <w:proofErr w:type="gramStart"/>
      <w:r>
        <w:rPr>
          <w:rFonts w:ascii="仿宋_GB2312" w:eastAsia="仿宋_GB2312" w:hAnsi="仿宋" w:cs="Arial" w:hint="eastAsia"/>
          <w:sz w:val="32"/>
          <w:szCs w:val="32"/>
        </w:rPr>
        <w:t>过供应</w:t>
      </w:r>
      <w:proofErr w:type="gramEnd"/>
      <w:r>
        <w:rPr>
          <w:rFonts w:ascii="仿宋_GB2312" w:eastAsia="仿宋_GB2312" w:hAnsi="仿宋" w:cs="Arial" w:hint="eastAsia"/>
          <w:sz w:val="32"/>
          <w:szCs w:val="32"/>
        </w:rPr>
        <w:t>商的董事、监事</w:t>
      </w:r>
      <w:r w:rsidR="0011543C">
        <w:rPr>
          <w:rFonts w:ascii="仿宋_GB2312" w:eastAsia="仿宋_GB2312" w:hAnsi="仿宋" w:cs="Arial" w:hint="eastAsia"/>
          <w:sz w:val="32"/>
          <w:szCs w:val="32"/>
        </w:rPr>
        <w:t>，</w:t>
      </w:r>
      <w:r>
        <w:rPr>
          <w:rFonts w:ascii="仿宋_GB2312" w:eastAsia="仿宋_GB2312" w:hAnsi="仿宋" w:cs="Arial" w:hint="eastAsia"/>
          <w:sz w:val="32"/>
          <w:szCs w:val="32"/>
        </w:rPr>
        <w:t>或者是供应商的控股股东</w:t>
      </w:r>
      <w:r>
        <w:rPr>
          <w:rFonts w:ascii="仿宋_GB2312" w:eastAsia="仿宋_GB2312" w:hAnsi="仿宋" w:cs="Arial" w:hint="eastAsia"/>
          <w:sz w:val="32"/>
          <w:szCs w:val="32"/>
        </w:rPr>
        <w:lastRenderedPageBreak/>
        <w:t>或实际控制人</w:t>
      </w:r>
      <w:r w:rsidR="0011543C">
        <w:rPr>
          <w:rFonts w:ascii="仿宋_GB2312" w:eastAsia="仿宋_GB2312" w:hAnsi="仿宋" w:cs="Arial" w:hint="eastAsia"/>
          <w:sz w:val="32"/>
          <w:szCs w:val="32"/>
        </w:rPr>
        <w:t>；</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（二）与供应商的法定代表人或者负责人有夫妻、直系血亲、三代以内旁系血亲或者近姻亲关系</w:t>
      </w:r>
      <w:r w:rsidR="0011543C">
        <w:rPr>
          <w:rFonts w:ascii="仿宋_GB2312" w:eastAsia="仿宋_GB2312" w:hAnsi="仿宋" w:cs="Arial" w:hint="eastAsia"/>
          <w:sz w:val="32"/>
          <w:szCs w:val="32"/>
        </w:rPr>
        <w:t>；</w:t>
      </w:r>
    </w:p>
    <w:p w:rsidR="002A63FF" w:rsidRDefault="00595A30">
      <w:pPr>
        <w:pStyle w:val="a0"/>
        <w:spacing w:line="640" w:lineRule="exact"/>
        <w:ind w:firstLine="640"/>
        <w:rPr>
          <w:rFonts w:ascii="仿宋_GB2312" w:eastAsia="仿宋_GB2312" w:hAnsi="仿宋" w:cs="Arial"/>
          <w:color w:val="000000" w:themeColor="text1"/>
          <w:sz w:val="32"/>
          <w:szCs w:val="32"/>
        </w:rPr>
      </w:pPr>
      <w:r>
        <w:rPr>
          <w:rFonts w:ascii="仿宋_GB2312" w:eastAsia="仿宋_GB2312" w:hAnsi="仿宋" w:cs="Arial" w:hint="eastAsia"/>
          <w:sz w:val="32"/>
          <w:szCs w:val="32"/>
        </w:rPr>
        <w:t>（三）与供应商有其他可能影响政府采购活动</w:t>
      </w:r>
      <w:r>
        <w:rPr>
          <w:rFonts w:ascii="仿宋_GB2312" w:eastAsia="仿宋_GB2312" w:hAnsi="仿宋" w:cs="Arial" w:hint="eastAsia"/>
          <w:color w:val="000000" w:themeColor="text1"/>
          <w:sz w:val="32"/>
          <w:szCs w:val="32"/>
        </w:rPr>
        <w:t>公平、公正进行的关系；</w:t>
      </w:r>
    </w:p>
    <w:p w:rsidR="002A63FF" w:rsidRDefault="006051DB">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w:t>
      </w:r>
      <w:r w:rsidR="00322D0D">
        <w:rPr>
          <w:rFonts w:ascii="仿宋_GB2312" w:eastAsia="仿宋_GB2312" w:hAnsi="仿宋" w:cs="Arial" w:hint="eastAsia"/>
          <w:sz w:val="32"/>
          <w:szCs w:val="32"/>
        </w:rPr>
        <w:t>四</w:t>
      </w:r>
      <w:r>
        <w:rPr>
          <w:rFonts w:ascii="仿宋_GB2312" w:eastAsia="仿宋_GB2312" w:hAnsi="仿宋" w:cs="Arial" w:hint="eastAsia"/>
          <w:sz w:val="32"/>
          <w:szCs w:val="32"/>
        </w:rPr>
        <w:t>）</w:t>
      </w:r>
      <w:r w:rsidR="00595A30">
        <w:rPr>
          <w:rFonts w:ascii="仿宋_GB2312" w:eastAsia="仿宋_GB2312" w:hAnsi="仿宋" w:cs="Arial" w:hint="eastAsia"/>
          <w:sz w:val="32"/>
          <w:szCs w:val="32"/>
        </w:rPr>
        <w:t>相关法律法规和规章规定的其他应当回避的情形。</w:t>
      </w:r>
    </w:p>
    <w:p w:rsidR="002A63FF" w:rsidRDefault="00595A30">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评审专家发现本人与参加采购活动的供应商有利害关系的，应当主动提出回避。采购人或者采购代理机构发现评审专家与参加采购活动的供应商有利害关系的</w:t>
      </w:r>
      <w:r w:rsidR="0011543C">
        <w:rPr>
          <w:rFonts w:ascii="仿宋_GB2312" w:eastAsia="仿宋_GB2312" w:hAnsi="仿宋" w:cs="Arial" w:hint="eastAsia"/>
          <w:sz w:val="32"/>
          <w:szCs w:val="32"/>
        </w:rPr>
        <w:t>，</w:t>
      </w:r>
      <w:r>
        <w:rPr>
          <w:rFonts w:ascii="仿宋_GB2312" w:eastAsia="仿宋_GB2312" w:hAnsi="仿宋" w:cs="Arial" w:hint="eastAsia"/>
          <w:sz w:val="32"/>
          <w:szCs w:val="32"/>
        </w:rPr>
        <w:t>应当要求其回避。</w:t>
      </w:r>
    </w:p>
    <w:p w:rsidR="002A63FF" w:rsidRDefault="00A13463">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sz w:val="32"/>
          <w:szCs w:val="32"/>
        </w:rPr>
        <w:t>除本办法第十七</w:t>
      </w:r>
      <w:r w:rsidR="00595A30">
        <w:rPr>
          <w:rFonts w:ascii="仿宋_GB2312" w:eastAsia="仿宋_GB2312" w:hAnsi="仿宋" w:cs="Arial" w:hint="eastAsia"/>
          <w:sz w:val="32"/>
          <w:szCs w:val="32"/>
        </w:rPr>
        <w:t>条规定的情形外，评审专家对本单位的政府采购项目只能作为采购人代表参与评审活动。</w:t>
      </w:r>
    </w:p>
    <w:p w:rsidR="002A63FF" w:rsidRDefault="00595A30" w:rsidP="002A140C">
      <w:pPr>
        <w:pStyle w:val="a0"/>
        <w:spacing w:line="640" w:lineRule="exact"/>
        <w:ind w:firstLine="640"/>
        <w:rPr>
          <w:rFonts w:ascii="仿宋_GB2312" w:eastAsia="仿宋_GB2312" w:hAnsi="仿宋" w:cs="Arial"/>
          <w:sz w:val="32"/>
          <w:szCs w:val="32"/>
        </w:rPr>
      </w:pPr>
      <w:r>
        <w:rPr>
          <w:rFonts w:ascii="仿宋_GB2312" w:eastAsia="仿宋_GB2312" w:hAnsi="仿宋" w:cs="Arial"/>
          <w:b/>
          <w:bCs/>
          <w:sz w:val="32"/>
          <w:szCs w:val="32"/>
        </w:rPr>
        <w:t>第二十</w:t>
      </w:r>
      <w:r w:rsidR="00A13463">
        <w:rPr>
          <w:rFonts w:ascii="仿宋_GB2312" w:eastAsia="仿宋_GB2312" w:hAnsi="仿宋" w:cs="Arial" w:hint="eastAsia"/>
          <w:b/>
          <w:bCs/>
          <w:sz w:val="32"/>
          <w:szCs w:val="32"/>
        </w:rPr>
        <w:t>二</w:t>
      </w:r>
      <w:r>
        <w:rPr>
          <w:rFonts w:ascii="仿宋_GB2312" w:eastAsia="仿宋_GB2312" w:hAnsi="仿宋" w:cs="Arial"/>
          <w:b/>
          <w:bCs/>
          <w:sz w:val="32"/>
          <w:szCs w:val="32"/>
        </w:rPr>
        <w:t>条</w:t>
      </w:r>
      <w:r>
        <w:rPr>
          <w:rFonts w:ascii="仿宋_GB2312" w:eastAsia="仿宋_GB2312" w:hAnsi="仿宋" w:cs="Arial" w:hint="eastAsia"/>
          <w:b/>
          <w:bCs/>
          <w:sz w:val="32"/>
          <w:szCs w:val="32"/>
        </w:rPr>
        <w:t xml:space="preserve"> </w:t>
      </w:r>
      <w:r>
        <w:rPr>
          <w:rFonts w:ascii="仿宋_GB2312" w:eastAsia="仿宋_GB2312" w:hAnsi="仿宋" w:cs="Arial"/>
          <w:sz w:val="32"/>
          <w:szCs w:val="32"/>
        </w:rPr>
        <w:t>参加过</w:t>
      </w:r>
      <w:r>
        <w:rPr>
          <w:rFonts w:ascii="仿宋_GB2312" w:eastAsia="仿宋_GB2312" w:hAnsi="仿宋" w:cs="Arial" w:hint="eastAsia"/>
          <w:sz w:val="32"/>
          <w:szCs w:val="32"/>
        </w:rPr>
        <w:t>政府</w:t>
      </w:r>
      <w:r>
        <w:rPr>
          <w:rFonts w:ascii="仿宋_GB2312" w:eastAsia="仿宋_GB2312" w:hAnsi="仿宋" w:cs="Arial"/>
          <w:sz w:val="32"/>
          <w:szCs w:val="32"/>
        </w:rPr>
        <w:t>采购项目前期论证的评审专家</w:t>
      </w:r>
      <w:r w:rsidR="0011543C">
        <w:rPr>
          <w:rFonts w:ascii="仿宋_GB2312" w:eastAsia="仿宋_GB2312" w:hAnsi="仿宋" w:cs="Arial" w:hint="eastAsia"/>
          <w:sz w:val="32"/>
          <w:szCs w:val="32"/>
        </w:rPr>
        <w:t>，</w:t>
      </w:r>
      <w:r>
        <w:rPr>
          <w:rFonts w:ascii="仿宋_GB2312" w:eastAsia="仿宋_GB2312" w:hAnsi="仿宋" w:cs="Arial"/>
          <w:sz w:val="32"/>
          <w:szCs w:val="32"/>
        </w:rPr>
        <w:t>不得再</w:t>
      </w:r>
      <w:r>
        <w:rPr>
          <w:rFonts w:ascii="仿宋_GB2312" w:eastAsia="仿宋_GB2312" w:hAnsi="仿宋" w:cs="Arial" w:hint="eastAsia"/>
          <w:sz w:val="32"/>
          <w:szCs w:val="32"/>
        </w:rPr>
        <w:t>次</w:t>
      </w:r>
      <w:r>
        <w:rPr>
          <w:rFonts w:ascii="仿宋_GB2312" w:eastAsia="仿宋_GB2312" w:hAnsi="仿宋" w:cs="Arial"/>
          <w:sz w:val="32"/>
          <w:szCs w:val="32"/>
        </w:rPr>
        <w:t>参加该采购项目的评审活动。</w:t>
      </w:r>
    </w:p>
    <w:p w:rsidR="002A63FF" w:rsidRDefault="00595A30" w:rsidP="002A140C">
      <w:pPr>
        <w:pStyle w:val="a0"/>
        <w:spacing w:line="640" w:lineRule="exact"/>
        <w:ind w:firstLine="640"/>
        <w:rPr>
          <w:rFonts w:ascii="仿宋_GB2312" w:eastAsia="仿宋_GB2312" w:hAnsi="仿宋" w:cs="Arial"/>
          <w:sz w:val="32"/>
          <w:szCs w:val="32"/>
        </w:rPr>
      </w:pPr>
      <w:r>
        <w:rPr>
          <w:rFonts w:ascii="仿宋_GB2312" w:eastAsia="仿宋_GB2312" w:hAnsi="仿宋" w:cs="Arial"/>
          <w:b/>
          <w:sz w:val="32"/>
          <w:szCs w:val="32"/>
        </w:rPr>
        <w:t>第</w:t>
      </w:r>
      <w:r w:rsidR="00A13463">
        <w:rPr>
          <w:rFonts w:ascii="仿宋_GB2312" w:eastAsia="仿宋_GB2312" w:hAnsi="仿宋" w:cs="Arial" w:hint="eastAsia"/>
          <w:b/>
          <w:sz w:val="32"/>
          <w:szCs w:val="32"/>
        </w:rPr>
        <w:t>二十三</w:t>
      </w:r>
      <w:r>
        <w:rPr>
          <w:rFonts w:ascii="仿宋_GB2312" w:eastAsia="仿宋_GB2312" w:hAnsi="仿宋" w:cs="Arial"/>
          <w:b/>
          <w:sz w:val="32"/>
          <w:szCs w:val="32"/>
        </w:rPr>
        <w:t>条</w:t>
      </w:r>
      <w:r>
        <w:rPr>
          <w:rFonts w:ascii="仿宋_GB2312" w:eastAsia="仿宋_GB2312" w:hAnsi="仿宋" w:cs="Arial" w:hint="eastAsia"/>
          <w:sz w:val="32"/>
          <w:szCs w:val="32"/>
        </w:rPr>
        <w:t xml:space="preserve"> </w:t>
      </w:r>
      <w:r>
        <w:rPr>
          <w:rFonts w:ascii="仿宋_GB2312" w:eastAsia="仿宋_GB2312" w:hAnsi="仿宋" w:cs="Arial"/>
          <w:sz w:val="32"/>
          <w:szCs w:val="32"/>
        </w:rPr>
        <w:t>各级财政部</w:t>
      </w:r>
      <w:proofErr w:type="gramStart"/>
      <w:r>
        <w:rPr>
          <w:rFonts w:ascii="仿宋_GB2312" w:eastAsia="仿宋_GB2312" w:hAnsi="仿宋" w:cs="Arial"/>
          <w:sz w:val="32"/>
          <w:szCs w:val="32"/>
        </w:rPr>
        <w:t>门政府</w:t>
      </w:r>
      <w:proofErr w:type="gramEnd"/>
      <w:r>
        <w:rPr>
          <w:rFonts w:ascii="仿宋_GB2312" w:eastAsia="仿宋_GB2312" w:hAnsi="仿宋" w:cs="Arial"/>
          <w:sz w:val="32"/>
          <w:szCs w:val="32"/>
        </w:rPr>
        <w:t>采购监督管理</w:t>
      </w:r>
      <w:r>
        <w:rPr>
          <w:rFonts w:ascii="仿宋_GB2312" w:eastAsia="仿宋_GB2312" w:hAnsi="仿宋" w:cs="Arial" w:hint="eastAsia"/>
          <w:sz w:val="32"/>
          <w:szCs w:val="32"/>
        </w:rPr>
        <w:t>工作</w:t>
      </w:r>
      <w:r>
        <w:rPr>
          <w:rFonts w:ascii="仿宋_GB2312" w:eastAsia="仿宋_GB2312" w:hAnsi="仿宋" w:cs="Arial"/>
          <w:sz w:val="32"/>
          <w:szCs w:val="32"/>
        </w:rPr>
        <w:t>人员、不得</w:t>
      </w:r>
      <w:r>
        <w:rPr>
          <w:rFonts w:ascii="仿宋_GB2312" w:eastAsia="仿宋_GB2312" w:hAnsi="仿宋" w:cs="Arial" w:hint="eastAsia"/>
          <w:sz w:val="32"/>
          <w:szCs w:val="32"/>
        </w:rPr>
        <w:t>作为</w:t>
      </w:r>
      <w:r>
        <w:rPr>
          <w:rFonts w:ascii="仿宋_GB2312" w:eastAsia="仿宋_GB2312" w:hAnsi="仿宋" w:cs="Arial"/>
          <w:sz w:val="32"/>
          <w:szCs w:val="32"/>
        </w:rPr>
        <w:t>评审专家参与政府采购项目的评审活动。</w:t>
      </w:r>
    </w:p>
    <w:p w:rsidR="002A63FF" w:rsidRDefault="00A13463" w:rsidP="002A140C">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b/>
          <w:bCs/>
          <w:sz w:val="32"/>
          <w:szCs w:val="32"/>
        </w:rPr>
        <w:t>第二十四</w:t>
      </w:r>
      <w:r w:rsidR="00595A30">
        <w:rPr>
          <w:rFonts w:ascii="仿宋_GB2312" w:eastAsia="仿宋_GB2312" w:hAnsi="仿宋" w:cs="Arial" w:hint="eastAsia"/>
          <w:b/>
          <w:bCs/>
          <w:sz w:val="32"/>
          <w:szCs w:val="32"/>
        </w:rPr>
        <w:t>条</w:t>
      </w:r>
      <w:r w:rsidR="00595A30">
        <w:rPr>
          <w:rFonts w:ascii="仿宋_GB2312" w:eastAsia="仿宋_GB2312" w:hAnsi="仿宋" w:cs="Arial" w:hint="eastAsia"/>
          <w:sz w:val="32"/>
          <w:szCs w:val="32"/>
        </w:rPr>
        <w:t xml:space="preserve"> 评审专家名单在评审结果公告前应当保密。评审活动完成后，采购人或者采购代理机构应当随中标、成交结果一并公告评审专家名单。</w:t>
      </w:r>
    </w:p>
    <w:p w:rsidR="002A63FF" w:rsidRDefault="00A13463" w:rsidP="002A140C">
      <w:pPr>
        <w:spacing w:line="640" w:lineRule="exact"/>
        <w:ind w:firstLineChars="200" w:firstLine="640"/>
        <w:rPr>
          <w:rFonts w:ascii="仿宋_GB2312" w:eastAsia="仿宋_GB2312" w:hAnsi="仿宋" w:cs="Arial"/>
          <w:sz w:val="32"/>
          <w:szCs w:val="32"/>
        </w:rPr>
      </w:pPr>
      <w:r>
        <w:rPr>
          <w:rFonts w:ascii="仿宋_GB2312" w:eastAsia="仿宋_GB2312" w:hAnsi="仿宋" w:hint="eastAsia"/>
          <w:b/>
          <w:sz w:val="32"/>
          <w:szCs w:val="32"/>
        </w:rPr>
        <w:t>第二十五</w:t>
      </w:r>
      <w:r w:rsidR="00595A30">
        <w:rPr>
          <w:rFonts w:ascii="仿宋_GB2312" w:eastAsia="仿宋_GB2312" w:hAnsi="仿宋" w:hint="eastAsia"/>
          <w:b/>
          <w:sz w:val="32"/>
          <w:szCs w:val="32"/>
        </w:rPr>
        <w:t xml:space="preserve">条 </w:t>
      </w:r>
      <w:r w:rsidR="00595A30">
        <w:rPr>
          <w:rFonts w:ascii="仿宋_GB2312" w:eastAsia="仿宋_GB2312" w:hAnsi="仿宋" w:cs="Arial" w:hint="eastAsia"/>
          <w:sz w:val="32"/>
          <w:szCs w:val="32"/>
        </w:rPr>
        <w:t>异地评审的专家接受项目所在地财政部门监督管理。</w:t>
      </w:r>
    </w:p>
    <w:p w:rsidR="002A63FF" w:rsidRPr="00141FD6" w:rsidRDefault="00A21B37" w:rsidP="00640547">
      <w:pPr>
        <w:spacing w:line="640" w:lineRule="exact"/>
        <w:jc w:val="center"/>
        <w:rPr>
          <w:rFonts w:ascii="黑体" w:eastAsia="黑体" w:hAnsi="黑体" w:cs="宋体"/>
          <w:b/>
          <w:bCs/>
          <w:color w:val="000000" w:themeColor="text1"/>
          <w:kern w:val="0"/>
          <w:sz w:val="32"/>
          <w:szCs w:val="32"/>
        </w:rPr>
      </w:pPr>
      <w:r w:rsidRPr="00141FD6">
        <w:rPr>
          <w:rFonts w:ascii="黑体" w:eastAsia="黑体" w:hAnsi="黑体" w:cs="宋体" w:hint="eastAsia"/>
          <w:b/>
          <w:bCs/>
          <w:kern w:val="0"/>
          <w:sz w:val="32"/>
          <w:szCs w:val="32"/>
        </w:rPr>
        <w:lastRenderedPageBreak/>
        <w:t>第六章</w:t>
      </w:r>
      <w:r w:rsidRPr="00141FD6">
        <w:rPr>
          <w:rFonts w:ascii="黑体" w:eastAsia="黑体" w:hAnsi="黑体" w:cs="宋体"/>
          <w:b/>
          <w:bCs/>
          <w:kern w:val="0"/>
          <w:sz w:val="32"/>
          <w:szCs w:val="32"/>
        </w:rPr>
        <w:t xml:space="preserve">  </w:t>
      </w:r>
      <w:r w:rsidR="00595A30" w:rsidRPr="00141FD6">
        <w:rPr>
          <w:rFonts w:ascii="黑体" w:eastAsia="黑体" w:hAnsi="黑体" w:cs="宋体" w:hint="eastAsia"/>
          <w:b/>
          <w:bCs/>
          <w:color w:val="000000" w:themeColor="text1"/>
          <w:kern w:val="0"/>
          <w:sz w:val="32"/>
          <w:szCs w:val="32"/>
        </w:rPr>
        <w:t>评审专家</w:t>
      </w:r>
      <w:r w:rsidR="00595A30" w:rsidRPr="00141FD6">
        <w:rPr>
          <w:rFonts w:ascii="黑体" w:eastAsia="黑体" w:hAnsi="黑体" w:cs="宋体" w:hint="eastAsia"/>
          <w:b/>
          <w:bCs/>
          <w:kern w:val="0"/>
          <w:sz w:val="32"/>
          <w:szCs w:val="32"/>
        </w:rPr>
        <w:t>履职</w:t>
      </w:r>
      <w:r w:rsidR="00595A30" w:rsidRPr="00141FD6">
        <w:rPr>
          <w:rFonts w:ascii="黑体" w:eastAsia="黑体" w:hAnsi="黑体" w:cs="宋体" w:hint="eastAsia"/>
          <w:b/>
          <w:bCs/>
          <w:color w:val="000000" w:themeColor="text1"/>
          <w:kern w:val="0"/>
          <w:sz w:val="32"/>
          <w:szCs w:val="32"/>
        </w:rPr>
        <w:t>评价</w:t>
      </w:r>
    </w:p>
    <w:p w:rsidR="002A63FF" w:rsidRDefault="00A13463" w:rsidP="002A140C">
      <w:pPr>
        <w:pStyle w:val="a0"/>
        <w:spacing w:line="640" w:lineRule="exact"/>
        <w:ind w:firstLineChars="196" w:firstLine="628"/>
        <w:rPr>
          <w:rFonts w:ascii="仿宋_GB2312" w:eastAsia="仿宋_GB2312" w:hAnsi="仿宋" w:cs="Arial"/>
          <w:sz w:val="32"/>
          <w:szCs w:val="32"/>
        </w:rPr>
      </w:pPr>
      <w:r>
        <w:rPr>
          <w:rFonts w:ascii="仿宋_GB2312" w:eastAsia="仿宋_GB2312" w:hAnsi="仿宋" w:cs="Arial" w:hint="eastAsia"/>
          <w:b/>
          <w:bCs/>
          <w:sz w:val="32"/>
          <w:szCs w:val="32"/>
        </w:rPr>
        <w:t>第二十六</w:t>
      </w:r>
      <w:r w:rsidR="00595A30">
        <w:rPr>
          <w:rFonts w:ascii="仿宋_GB2312" w:eastAsia="仿宋_GB2312" w:hAnsi="仿宋" w:cs="Arial" w:hint="eastAsia"/>
          <w:b/>
          <w:bCs/>
          <w:sz w:val="32"/>
          <w:szCs w:val="32"/>
        </w:rPr>
        <w:t>条</w:t>
      </w:r>
      <w:r w:rsidR="00595A30">
        <w:rPr>
          <w:rFonts w:ascii="仿宋_GB2312" w:eastAsia="仿宋_GB2312" w:hAnsi="仿宋" w:cs="Arial" w:hint="eastAsia"/>
          <w:sz w:val="32"/>
          <w:szCs w:val="32"/>
        </w:rPr>
        <w:t xml:space="preserve"> 各级财政部门、采购人、采购代理机构对评审专家参与政府采</w:t>
      </w:r>
      <w:r w:rsidR="0079020B">
        <w:rPr>
          <w:rFonts w:ascii="仿宋_GB2312" w:eastAsia="仿宋_GB2312" w:hAnsi="仿宋" w:cs="Arial" w:hint="eastAsia"/>
          <w:sz w:val="32"/>
          <w:szCs w:val="32"/>
        </w:rPr>
        <w:t>购评审活动的遵纪守法、职业道德、专业水平、评审质效等情</w:t>
      </w:r>
      <w:r w:rsidR="0079020B" w:rsidRPr="00D651DF">
        <w:rPr>
          <w:rFonts w:ascii="仿宋_GB2312" w:eastAsia="仿宋_GB2312" w:hAnsi="仿宋" w:cs="Arial" w:hint="eastAsia"/>
          <w:sz w:val="32"/>
          <w:szCs w:val="32"/>
        </w:rPr>
        <w:t>况</w:t>
      </w:r>
      <w:r w:rsidR="0079020B" w:rsidRPr="008A6FB9">
        <w:rPr>
          <w:rFonts w:ascii="仿宋_GB2312" w:eastAsia="仿宋_GB2312" w:hAnsi="仿宋" w:cs="Arial" w:hint="eastAsia"/>
          <w:sz w:val="32"/>
          <w:szCs w:val="32"/>
        </w:rPr>
        <w:t>开</w:t>
      </w:r>
      <w:r w:rsidR="0079020B">
        <w:rPr>
          <w:rFonts w:ascii="仿宋_GB2312" w:eastAsia="仿宋_GB2312" w:hAnsi="仿宋" w:cs="Arial" w:hint="eastAsia"/>
          <w:sz w:val="32"/>
          <w:szCs w:val="32"/>
        </w:rPr>
        <w:t>展</w:t>
      </w:r>
      <w:r w:rsidR="00D92F68" w:rsidRPr="008A6FB9">
        <w:rPr>
          <w:rFonts w:ascii="仿宋_GB2312" w:eastAsia="仿宋_GB2312" w:hAnsi="仿宋" w:cs="Arial" w:hint="eastAsia"/>
          <w:sz w:val="32"/>
          <w:szCs w:val="32"/>
        </w:rPr>
        <w:t>履职</w:t>
      </w:r>
      <w:r w:rsidR="00595A30">
        <w:rPr>
          <w:rFonts w:ascii="仿宋_GB2312" w:eastAsia="仿宋_GB2312" w:hAnsi="仿宋" w:cs="Arial" w:hint="eastAsia"/>
          <w:sz w:val="32"/>
          <w:szCs w:val="32"/>
        </w:rPr>
        <w:t>评价。</w:t>
      </w:r>
    </w:p>
    <w:p w:rsidR="002A63FF" w:rsidRPr="00FC18C4" w:rsidRDefault="00A13463" w:rsidP="002A140C">
      <w:pPr>
        <w:pStyle w:val="a0"/>
        <w:spacing w:line="640" w:lineRule="exact"/>
        <w:ind w:firstLine="640"/>
        <w:rPr>
          <w:rFonts w:ascii="仿宋_GB2312" w:eastAsia="仿宋_GB2312" w:hAnsi="仿宋" w:cs="Arial"/>
          <w:sz w:val="32"/>
          <w:szCs w:val="32"/>
        </w:rPr>
      </w:pPr>
      <w:r>
        <w:rPr>
          <w:rFonts w:ascii="仿宋_GB2312" w:eastAsia="仿宋_GB2312" w:hAnsi="仿宋" w:cs="Arial" w:hint="eastAsia"/>
          <w:b/>
          <w:bCs/>
          <w:sz w:val="32"/>
          <w:szCs w:val="32"/>
        </w:rPr>
        <w:t>第二十七</w:t>
      </w:r>
      <w:r w:rsidR="00595A30" w:rsidRPr="00FC18C4">
        <w:rPr>
          <w:rFonts w:ascii="仿宋_GB2312" w:eastAsia="仿宋_GB2312" w:hAnsi="仿宋" w:cs="Arial" w:hint="eastAsia"/>
          <w:b/>
          <w:bCs/>
          <w:sz w:val="32"/>
          <w:szCs w:val="32"/>
        </w:rPr>
        <w:t>条</w:t>
      </w:r>
      <w:r w:rsidR="00595A30" w:rsidRPr="00FC18C4">
        <w:rPr>
          <w:rFonts w:ascii="仿宋_GB2312" w:eastAsia="仿宋_GB2312" w:hAnsi="仿宋" w:cs="Arial" w:hint="eastAsia"/>
          <w:sz w:val="32"/>
          <w:szCs w:val="32"/>
        </w:rPr>
        <w:t xml:space="preserve"> </w:t>
      </w:r>
      <w:r w:rsidR="00D92F68" w:rsidRPr="00074AA1">
        <w:rPr>
          <w:rFonts w:ascii="仿宋_GB2312" w:eastAsia="仿宋_GB2312" w:hAnsi="仿宋" w:cs="Arial" w:hint="eastAsia"/>
          <w:sz w:val="32"/>
          <w:szCs w:val="32"/>
        </w:rPr>
        <w:t>履职</w:t>
      </w:r>
      <w:r w:rsidR="00595A30" w:rsidRPr="00FC18C4">
        <w:rPr>
          <w:rFonts w:ascii="仿宋_GB2312" w:eastAsia="仿宋_GB2312" w:hAnsi="仿宋" w:cs="Arial" w:hint="eastAsia"/>
          <w:sz w:val="32"/>
          <w:szCs w:val="32"/>
        </w:rPr>
        <w:t>评价具体包括</w:t>
      </w:r>
      <w:r w:rsidR="00D651DF" w:rsidRPr="00FC18C4">
        <w:rPr>
          <w:rFonts w:ascii="仿宋_GB2312" w:eastAsia="仿宋_GB2312" w:hAnsi="仿宋" w:cs="Arial" w:hint="eastAsia"/>
          <w:sz w:val="32"/>
          <w:szCs w:val="32"/>
        </w:rPr>
        <w:t>日常</w:t>
      </w:r>
      <w:r w:rsidR="0079020B" w:rsidRPr="00FC18C4">
        <w:rPr>
          <w:rFonts w:ascii="仿宋_GB2312" w:eastAsia="仿宋_GB2312" w:hAnsi="仿宋" w:cs="Arial" w:hint="eastAsia"/>
          <w:sz w:val="32"/>
          <w:szCs w:val="32"/>
        </w:rPr>
        <w:t>评价、</w:t>
      </w:r>
      <w:r w:rsidR="00D651DF" w:rsidRPr="00FC18C4">
        <w:rPr>
          <w:rFonts w:ascii="仿宋_GB2312" w:eastAsia="仿宋_GB2312" w:hAnsi="仿宋" w:cs="Arial" w:hint="eastAsia"/>
          <w:sz w:val="32"/>
          <w:szCs w:val="32"/>
        </w:rPr>
        <w:t>项目评价、</w:t>
      </w:r>
      <w:r w:rsidR="0079020B" w:rsidRPr="00FC18C4">
        <w:rPr>
          <w:rFonts w:ascii="仿宋_GB2312" w:eastAsia="仿宋_GB2312" w:hAnsi="仿宋" w:cs="Arial" w:hint="eastAsia"/>
          <w:sz w:val="32"/>
          <w:szCs w:val="32"/>
        </w:rPr>
        <w:t>工作量评价、年度</w:t>
      </w:r>
      <w:r w:rsidR="00AA0F5F" w:rsidRPr="00FC18C4">
        <w:rPr>
          <w:rFonts w:ascii="仿宋_GB2312" w:eastAsia="仿宋_GB2312" w:hAnsi="仿宋" w:cs="Arial" w:hint="eastAsia"/>
          <w:sz w:val="32"/>
          <w:szCs w:val="32"/>
        </w:rPr>
        <w:t>综合</w:t>
      </w:r>
      <w:r w:rsidR="00D651DF" w:rsidRPr="00FC18C4">
        <w:rPr>
          <w:rFonts w:ascii="仿宋_GB2312" w:eastAsia="仿宋_GB2312" w:hAnsi="仿宋" w:cs="Arial" w:hint="eastAsia"/>
          <w:sz w:val="32"/>
          <w:szCs w:val="32"/>
        </w:rPr>
        <w:t>评价四</w:t>
      </w:r>
      <w:r w:rsidR="0079020B" w:rsidRPr="00FC18C4">
        <w:rPr>
          <w:rFonts w:ascii="仿宋_GB2312" w:eastAsia="仿宋_GB2312" w:hAnsi="仿宋" w:cs="Arial" w:hint="eastAsia"/>
          <w:sz w:val="32"/>
          <w:szCs w:val="32"/>
        </w:rPr>
        <w:t>个部分</w:t>
      </w:r>
      <w:r w:rsidR="00595A30" w:rsidRPr="00FC18C4">
        <w:rPr>
          <w:rFonts w:ascii="仿宋_GB2312" w:eastAsia="仿宋_GB2312" w:hAnsi="仿宋" w:cs="Arial" w:hint="eastAsia"/>
          <w:sz w:val="32"/>
          <w:szCs w:val="32"/>
        </w:rPr>
        <w:t>。</w:t>
      </w:r>
    </w:p>
    <w:p w:rsidR="00D651DF" w:rsidRPr="00FC18C4" w:rsidRDefault="00D651DF" w:rsidP="00D651DF">
      <w:pPr>
        <w:pStyle w:val="a0"/>
        <w:spacing w:line="640" w:lineRule="exact"/>
        <w:ind w:firstLine="640"/>
        <w:rPr>
          <w:rFonts w:ascii="仿宋_GB2312" w:eastAsia="仿宋_GB2312" w:hAnsi="仿宋" w:cs="Arial"/>
          <w:sz w:val="32"/>
          <w:szCs w:val="32"/>
        </w:rPr>
      </w:pPr>
      <w:r w:rsidRPr="00FC18C4">
        <w:rPr>
          <w:rFonts w:ascii="仿宋_GB2312" w:eastAsia="仿宋_GB2312" w:hAnsi="仿宋" w:cs="Arial" w:hint="eastAsia"/>
          <w:sz w:val="32"/>
          <w:szCs w:val="32"/>
        </w:rPr>
        <w:t>（一）日常评价。各级财政部门在日常监管核实工作结束后10个工作日内，对违反日常评价情形的评审专家进行日常评价，</w:t>
      </w:r>
      <w:r w:rsidR="006E4122" w:rsidRPr="00FC18C4">
        <w:rPr>
          <w:rFonts w:ascii="仿宋_GB2312" w:eastAsia="仿宋_GB2312" w:hAnsi="仿宋" w:cs="Arial" w:hint="eastAsia"/>
          <w:sz w:val="32"/>
          <w:szCs w:val="32"/>
        </w:rPr>
        <w:t>日常评价</w:t>
      </w:r>
      <w:r w:rsidRPr="00FC18C4">
        <w:rPr>
          <w:rFonts w:ascii="仿宋_GB2312" w:eastAsia="仿宋_GB2312" w:hAnsi="仿宋" w:cs="Arial" w:hint="eastAsia"/>
          <w:sz w:val="32"/>
          <w:szCs w:val="32"/>
        </w:rPr>
        <w:t>处置包括</w:t>
      </w:r>
      <w:r w:rsidR="006E4122" w:rsidRPr="00FC18C4">
        <w:rPr>
          <w:rFonts w:ascii="仿宋_GB2312" w:eastAsia="仿宋_GB2312" w:hAnsi="仿宋" w:cs="Arial" w:hint="eastAsia"/>
          <w:sz w:val="32"/>
          <w:szCs w:val="32"/>
        </w:rPr>
        <w:t>暂停评审专家抽取资格、予以解聘二</w:t>
      </w:r>
      <w:r w:rsidRPr="00FC18C4">
        <w:rPr>
          <w:rFonts w:ascii="仿宋_GB2312" w:eastAsia="仿宋_GB2312" w:hAnsi="仿宋" w:cs="Arial" w:hint="eastAsia"/>
          <w:sz w:val="32"/>
          <w:szCs w:val="32"/>
        </w:rPr>
        <w:t>种。</w:t>
      </w:r>
    </w:p>
    <w:p w:rsidR="002A63FF" w:rsidRPr="00FC18C4" w:rsidRDefault="006E4122">
      <w:pPr>
        <w:pStyle w:val="a0"/>
        <w:spacing w:line="640" w:lineRule="exact"/>
        <w:ind w:firstLine="640"/>
        <w:rPr>
          <w:rFonts w:ascii="仿宋_GB2312" w:eastAsia="仿宋_GB2312" w:hAnsi="仿宋" w:cs="Arial"/>
          <w:sz w:val="32"/>
          <w:szCs w:val="32"/>
        </w:rPr>
      </w:pPr>
      <w:r w:rsidRPr="00FC18C4">
        <w:rPr>
          <w:rFonts w:ascii="仿宋_GB2312" w:eastAsia="仿宋_GB2312" w:hAnsi="仿宋" w:cs="Arial" w:hint="eastAsia"/>
          <w:sz w:val="32"/>
          <w:szCs w:val="32"/>
        </w:rPr>
        <w:t>（二）项目</w:t>
      </w:r>
      <w:r w:rsidR="00595A30" w:rsidRPr="00FC18C4">
        <w:rPr>
          <w:rFonts w:ascii="仿宋_GB2312" w:eastAsia="仿宋_GB2312" w:hAnsi="仿宋" w:cs="Arial" w:hint="eastAsia"/>
          <w:sz w:val="32"/>
          <w:szCs w:val="32"/>
        </w:rPr>
        <w:t>评价。采购人或者采购代理机构在项目评审活动结束后至</w:t>
      </w:r>
      <w:r w:rsidR="00322D0D" w:rsidRPr="00FC18C4">
        <w:rPr>
          <w:rFonts w:ascii="仿宋_GB2312" w:eastAsia="仿宋_GB2312" w:hAnsi="仿宋" w:cs="Arial" w:hint="eastAsia"/>
          <w:sz w:val="32"/>
          <w:szCs w:val="32"/>
        </w:rPr>
        <w:t>采购合同</w:t>
      </w:r>
      <w:r w:rsidR="00322D0D" w:rsidRPr="00FC18C4">
        <w:rPr>
          <w:rFonts w:ascii="仿宋_GB2312" w:eastAsia="仿宋_GB2312" w:hAnsi="仿宋" w:cs="Arial"/>
          <w:sz w:val="32"/>
          <w:szCs w:val="32"/>
        </w:rPr>
        <w:t>公告</w:t>
      </w:r>
      <w:r w:rsidR="00595A30" w:rsidRPr="00FC18C4">
        <w:rPr>
          <w:rFonts w:ascii="仿宋_GB2312" w:eastAsia="仿宋_GB2312" w:hAnsi="仿宋" w:cs="Arial" w:hint="eastAsia"/>
          <w:sz w:val="32"/>
          <w:szCs w:val="32"/>
        </w:rPr>
        <w:t>前</w:t>
      </w:r>
      <w:r w:rsidR="0011543C" w:rsidRPr="00FC18C4">
        <w:rPr>
          <w:rFonts w:ascii="仿宋_GB2312" w:eastAsia="仿宋_GB2312" w:hAnsi="仿宋" w:cs="Arial" w:hint="eastAsia"/>
          <w:sz w:val="32"/>
          <w:szCs w:val="32"/>
        </w:rPr>
        <w:t>，</w:t>
      </w:r>
      <w:r w:rsidRPr="00FC18C4">
        <w:rPr>
          <w:rFonts w:ascii="仿宋_GB2312" w:eastAsia="仿宋_GB2312" w:hAnsi="仿宋" w:cs="Arial" w:hint="eastAsia"/>
          <w:sz w:val="32"/>
          <w:szCs w:val="32"/>
        </w:rPr>
        <w:t>应当对评审专家参加评审活动的行为进行评价，项目</w:t>
      </w:r>
      <w:r w:rsidR="00AA0F5F" w:rsidRPr="00FC18C4">
        <w:rPr>
          <w:rFonts w:ascii="仿宋_GB2312" w:eastAsia="仿宋_GB2312" w:hAnsi="仿宋" w:cs="Arial" w:hint="eastAsia"/>
          <w:sz w:val="32"/>
          <w:szCs w:val="32"/>
        </w:rPr>
        <w:t>评价</w:t>
      </w:r>
      <w:r w:rsidR="00D92F68" w:rsidRPr="00FC18C4">
        <w:rPr>
          <w:rFonts w:ascii="仿宋_GB2312" w:eastAsia="仿宋_GB2312" w:hAnsi="仿宋" w:cs="Arial" w:hint="eastAsia"/>
          <w:sz w:val="32"/>
          <w:szCs w:val="32"/>
        </w:rPr>
        <w:t>处置</w:t>
      </w:r>
      <w:r w:rsidR="004F5A55">
        <w:rPr>
          <w:rFonts w:ascii="仿宋_GB2312" w:eastAsia="仿宋_GB2312" w:hAnsi="仿宋" w:cs="Arial" w:hint="eastAsia"/>
          <w:sz w:val="32"/>
          <w:szCs w:val="32"/>
        </w:rPr>
        <w:t>包括谈话告诫</w:t>
      </w:r>
      <w:r w:rsidR="004F5A55" w:rsidRPr="004F5A55">
        <w:rPr>
          <w:rFonts w:ascii="仿宋_GB2312" w:eastAsia="仿宋_GB2312" w:hAnsi="仿宋" w:cs="Arial" w:hint="eastAsia"/>
          <w:color w:val="70AD47" w:themeColor="accent6"/>
          <w:sz w:val="32"/>
          <w:szCs w:val="32"/>
        </w:rPr>
        <w:t>、</w:t>
      </w:r>
      <w:r w:rsidR="004F5A55" w:rsidRPr="000B163E">
        <w:rPr>
          <w:rFonts w:ascii="仿宋_GB2312" w:eastAsia="仿宋_GB2312" w:hAnsi="仿宋" w:cs="Arial" w:hint="eastAsia"/>
          <w:sz w:val="32"/>
          <w:szCs w:val="32"/>
        </w:rPr>
        <w:t>通报</w:t>
      </w:r>
      <w:r w:rsidR="00AA0F5F" w:rsidRPr="000B163E">
        <w:rPr>
          <w:rFonts w:ascii="仿宋_GB2312" w:eastAsia="仿宋_GB2312" w:hAnsi="仿宋" w:cs="Arial" w:hint="eastAsia"/>
          <w:sz w:val="32"/>
          <w:szCs w:val="32"/>
        </w:rPr>
        <w:t>、</w:t>
      </w:r>
      <w:r w:rsidR="00AA0F5F" w:rsidRPr="00FC18C4">
        <w:rPr>
          <w:rFonts w:ascii="仿宋_GB2312" w:eastAsia="仿宋_GB2312" w:hAnsi="仿宋" w:cs="Arial" w:hint="eastAsia"/>
          <w:sz w:val="32"/>
          <w:szCs w:val="32"/>
        </w:rPr>
        <w:t>暂停评审专家抽取资格、予以解聘四种。</w:t>
      </w:r>
    </w:p>
    <w:p w:rsidR="002A63FF" w:rsidRPr="00FC18C4" w:rsidRDefault="006E4122">
      <w:pPr>
        <w:pStyle w:val="a0"/>
        <w:spacing w:line="640" w:lineRule="exact"/>
        <w:ind w:firstLine="640"/>
        <w:rPr>
          <w:rFonts w:ascii="仿宋_GB2312" w:eastAsia="仿宋_GB2312" w:hAnsi="仿宋" w:cs="Arial"/>
          <w:sz w:val="32"/>
          <w:szCs w:val="32"/>
        </w:rPr>
      </w:pPr>
      <w:r w:rsidRPr="00FC18C4">
        <w:rPr>
          <w:rFonts w:ascii="仿宋_GB2312" w:eastAsia="仿宋_GB2312" w:hAnsi="仿宋" w:cs="Arial" w:hint="eastAsia"/>
          <w:sz w:val="32"/>
          <w:szCs w:val="32"/>
        </w:rPr>
        <w:t>（三</w:t>
      </w:r>
      <w:r w:rsidR="00595A30" w:rsidRPr="00FC18C4">
        <w:rPr>
          <w:rFonts w:ascii="仿宋_GB2312" w:eastAsia="仿宋_GB2312" w:hAnsi="仿宋" w:cs="Arial"/>
          <w:sz w:val="32"/>
          <w:szCs w:val="32"/>
        </w:rPr>
        <w:t>）</w:t>
      </w:r>
      <w:r w:rsidR="00595A30" w:rsidRPr="00FC18C4">
        <w:rPr>
          <w:rFonts w:ascii="仿宋_GB2312" w:eastAsia="仿宋_GB2312" w:hAnsi="仿宋" w:cs="Arial" w:hint="eastAsia"/>
          <w:sz w:val="32"/>
          <w:szCs w:val="32"/>
        </w:rPr>
        <w:t>工作量评价。评审专家管理系统自动记录评审专家</w:t>
      </w:r>
      <w:r w:rsidR="003502EC" w:rsidRPr="00FC18C4">
        <w:rPr>
          <w:rFonts w:ascii="仿宋_GB2312" w:eastAsia="仿宋_GB2312" w:hAnsi="仿宋" w:cs="Arial" w:hint="eastAsia"/>
          <w:sz w:val="32"/>
          <w:szCs w:val="32"/>
        </w:rPr>
        <w:t>项目</w:t>
      </w:r>
      <w:r w:rsidR="00595A30" w:rsidRPr="00FC18C4">
        <w:rPr>
          <w:rFonts w:ascii="仿宋_GB2312" w:eastAsia="仿宋_GB2312" w:hAnsi="仿宋" w:cs="Arial" w:hint="eastAsia"/>
          <w:sz w:val="32"/>
          <w:szCs w:val="32"/>
        </w:rPr>
        <w:t>参评</w:t>
      </w:r>
      <w:r w:rsidR="003502EC" w:rsidRPr="00FC18C4">
        <w:rPr>
          <w:rFonts w:ascii="仿宋_GB2312" w:eastAsia="仿宋_GB2312" w:hAnsi="仿宋" w:cs="Arial" w:hint="eastAsia"/>
          <w:sz w:val="32"/>
          <w:szCs w:val="32"/>
        </w:rPr>
        <w:t>与论证</w:t>
      </w:r>
      <w:r w:rsidR="00595A30" w:rsidRPr="00FC18C4">
        <w:rPr>
          <w:rFonts w:ascii="仿宋_GB2312" w:eastAsia="仿宋_GB2312" w:hAnsi="仿宋" w:cs="Arial" w:hint="eastAsia"/>
          <w:sz w:val="32"/>
          <w:szCs w:val="32"/>
        </w:rPr>
        <w:t>情况，不</w:t>
      </w:r>
      <w:r w:rsidR="009C2426" w:rsidRPr="00FC18C4">
        <w:rPr>
          <w:rFonts w:ascii="仿宋_GB2312" w:eastAsia="仿宋_GB2312" w:hAnsi="仿宋" w:cs="Arial" w:hint="eastAsia"/>
          <w:sz w:val="32"/>
          <w:szCs w:val="32"/>
        </w:rPr>
        <w:t>同工作量的专家权重不同，确保评审专家工作的客观反应和公正应用。工作量评价实行年度加分评价。</w:t>
      </w:r>
    </w:p>
    <w:p w:rsidR="002A63FF" w:rsidRPr="00FC18C4" w:rsidRDefault="006E4122">
      <w:pPr>
        <w:pStyle w:val="a0"/>
        <w:spacing w:line="640" w:lineRule="exact"/>
        <w:ind w:firstLine="640"/>
        <w:rPr>
          <w:rFonts w:ascii="仿宋_GB2312" w:eastAsia="仿宋_GB2312" w:hAnsi="仿宋" w:cs="Arial"/>
          <w:sz w:val="32"/>
          <w:szCs w:val="32"/>
        </w:rPr>
      </w:pPr>
      <w:r w:rsidRPr="00FC18C4">
        <w:rPr>
          <w:rFonts w:ascii="仿宋_GB2312" w:eastAsia="仿宋_GB2312" w:hAnsi="仿宋" w:cs="Arial" w:hint="eastAsia"/>
          <w:sz w:val="32"/>
          <w:szCs w:val="32"/>
        </w:rPr>
        <w:t>（四</w:t>
      </w:r>
      <w:r w:rsidR="00595A30" w:rsidRPr="00FC18C4">
        <w:rPr>
          <w:rFonts w:ascii="仿宋_GB2312" w:eastAsia="仿宋_GB2312" w:hAnsi="仿宋" w:cs="Arial" w:hint="eastAsia"/>
          <w:sz w:val="32"/>
          <w:szCs w:val="32"/>
        </w:rPr>
        <w:t>）年度综合评价。省级</w:t>
      </w:r>
      <w:r w:rsidR="00595A30" w:rsidRPr="00FC18C4">
        <w:rPr>
          <w:rFonts w:ascii="仿宋_GB2312" w:eastAsia="仿宋_GB2312" w:hAnsi="仿宋" w:cs="Arial"/>
          <w:sz w:val="32"/>
          <w:szCs w:val="32"/>
        </w:rPr>
        <w:t>财政部门</w:t>
      </w:r>
      <w:r w:rsidR="00595A30" w:rsidRPr="00FC18C4">
        <w:rPr>
          <w:rFonts w:ascii="仿宋_GB2312" w:eastAsia="仿宋_GB2312" w:hAnsi="仿宋" w:cs="Arial" w:hint="eastAsia"/>
          <w:sz w:val="32"/>
          <w:szCs w:val="32"/>
        </w:rPr>
        <w:t>根据当年的</w:t>
      </w:r>
      <w:r w:rsidRPr="00FC18C4">
        <w:rPr>
          <w:rFonts w:ascii="仿宋_GB2312" w:eastAsia="仿宋_GB2312" w:hAnsi="仿宋" w:cs="Arial" w:hint="eastAsia"/>
          <w:sz w:val="32"/>
          <w:szCs w:val="32"/>
        </w:rPr>
        <w:t>项目</w:t>
      </w:r>
      <w:r w:rsidR="006A6612" w:rsidRPr="00FC18C4">
        <w:rPr>
          <w:rFonts w:ascii="仿宋_GB2312" w:eastAsia="仿宋_GB2312" w:hAnsi="仿宋" w:cs="Arial" w:hint="eastAsia"/>
          <w:sz w:val="32"/>
          <w:szCs w:val="32"/>
        </w:rPr>
        <w:t>评价及工作量评价情况，设置评价</w:t>
      </w:r>
      <w:r w:rsidR="00595A30" w:rsidRPr="00FC18C4">
        <w:rPr>
          <w:rFonts w:ascii="仿宋_GB2312" w:eastAsia="仿宋_GB2312" w:hAnsi="仿宋" w:cs="Arial" w:hint="eastAsia"/>
          <w:sz w:val="32"/>
          <w:szCs w:val="32"/>
        </w:rPr>
        <w:t>权重</w:t>
      </w:r>
      <w:r w:rsidR="0011543C" w:rsidRPr="00FC18C4">
        <w:rPr>
          <w:rFonts w:ascii="仿宋_GB2312" w:eastAsia="仿宋_GB2312" w:hAnsi="仿宋" w:cs="Arial" w:hint="eastAsia"/>
          <w:sz w:val="32"/>
          <w:szCs w:val="32"/>
        </w:rPr>
        <w:t>，</w:t>
      </w:r>
      <w:r w:rsidR="00595A30" w:rsidRPr="00FC18C4">
        <w:rPr>
          <w:rFonts w:ascii="仿宋_GB2312" w:eastAsia="仿宋_GB2312" w:hAnsi="仿宋" w:cs="Arial" w:hint="eastAsia"/>
          <w:sz w:val="32"/>
          <w:szCs w:val="32"/>
        </w:rPr>
        <w:t>于次年1月</w:t>
      </w:r>
      <w:r w:rsidR="006A6612" w:rsidRPr="00FC18C4">
        <w:rPr>
          <w:rFonts w:ascii="仿宋_GB2312" w:eastAsia="仿宋_GB2312" w:hAnsi="仿宋" w:cs="Arial" w:hint="eastAsia"/>
          <w:sz w:val="32"/>
          <w:szCs w:val="32"/>
        </w:rPr>
        <w:t>完成对评审专家上年度的</w:t>
      </w:r>
      <w:r w:rsidR="00595A30" w:rsidRPr="00FC18C4">
        <w:rPr>
          <w:rFonts w:ascii="仿宋_GB2312" w:eastAsia="仿宋_GB2312" w:hAnsi="仿宋" w:cs="Arial" w:hint="eastAsia"/>
          <w:sz w:val="32"/>
          <w:szCs w:val="32"/>
        </w:rPr>
        <w:t>综合评价。</w:t>
      </w:r>
    </w:p>
    <w:p w:rsidR="002A63FF" w:rsidRPr="00141FD6" w:rsidRDefault="00A21B37" w:rsidP="00640547">
      <w:pPr>
        <w:spacing w:line="640" w:lineRule="exact"/>
        <w:jc w:val="center"/>
        <w:rPr>
          <w:rFonts w:ascii="黑体" w:eastAsia="黑体" w:hAnsi="黑体" w:cs="宋体"/>
          <w:b/>
          <w:bCs/>
          <w:kern w:val="0"/>
          <w:sz w:val="32"/>
          <w:szCs w:val="32"/>
        </w:rPr>
      </w:pPr>
      <w:r w:rsidRPr="00141FD6">
        <w:rPr>
          <w:rFonts w:ascii="黑体" w:eastAsia="黑体" w:hAnsi="黑体" w:cs="宋体" w:hint="eastAsia"/>
          <w:b/>
          <w:bCs/>
          <w:kern w:val="0"/>
          <w:sz w:val="32"/>
          <w:szCs w:val="32"/>
        </w:rPr>
        <w:lastRenderedPageBreak/>
        <w:t>第七章</w:t>
      </w:r>
      <w:r w:rsidRPr="00141FD6">
        <w:rPr>
          <w:rFonts w:ascii="黑体" w:eastAsia="黑体" w:hAnsi="黑体" w:cs="宋体"/>
          <w:b/>
          <w:bCs/>
          <w:kern w:val="0"/>
          <w:sz w:val="32"/>
          <w:szCs w:val="32"/>
        </w:rPr>
        <w:t xml:space="preserve">  </w:t>
      </w:r>
      <w:r w:rsidR="00595A30" w:rsidRPr="00141FD6">
        <w:rPr>
          <w:rFonts w:ascii="黑体" w:eastAsia="黑体" w:hAnsi="黑体" w:cs="宋体" w:hint="eastAsia"/>
          <w:b/>
          <w:bCs/>
          <w:kern w:val="0"/>
          <w:sz w:val="32"/>
          <w:szCs w:val="32"/>
        </w:rPr>
        <w:t>评审专家监督管理</w:t>
      </w:r>
    </w:p>
    <w:p w:rsidR="002A63FF" w:rsidRDefault="00595A30" w:rsidP="002A140C">
      <w:pPr>
        <w:pStyle w:val="a7"/>
        <w:widowControl w:val="0"/>
        <w:shd w:val="clear" w:color="auto" w:fill="FFFFFF"/>
        <w:spacing w:before="0" w:beforeAutospacing="0" w:after="0" w:afterAutospacing="0" w:line="600" w:lineRule="exact"/>
        <w:ind w:firstLineChars="196" w:firstLine="628"/>
        <w:jc w:val="both"/>
        <w:rPr>
          <w:rFonts w:ascii="Times New Roman" w:eastAsia="仿宋_GB2312" w:hAnsi="Times New Roman" w:cs="Times New Roman"/>
          <w:bCs/>
          <w:color w:val="FF0000"/>
          <w:kern w:val="2"/>
          <w:sz w:val="32"/>
          <w:szCs w:val="32"/>
        </w:rPr>
      </w:pPr>
      <w:r>
        <w:rPr>
          <w:rFonts w:ascii="Times New Roman" w:eastAsia="仿宋_GB2312" w:hAnsi="Times New Roman" w:cs="Times New Roman"/>
          <w:b/>
          <w:color w:val="000000"/>
          <w:sz w:val="32"/>
          <w:szCs w:val="32"/>
          <w:shd w:val="clear" w:color="auto" w:fill="FFFFFF"/>
        </w:rPr>
        <w:t>第</w:t>
      </w:r>
      <w:r>
        <w:rPr>
          <w:rFonts w:ascii="Times New Roman" w:eastAsia="仿宋_GB2312" w:hAnsi="Times New Roman" w:cs="Times New Roman" w:hint="eastAsia"/>
          <w:b/>
          <w:color w:val="000000"/>
          <w:sz w:val="32"/>
          <w:szCs w:val="32"/>
          <w:shd w:val="clear" w:color="auto" w:fill="FFFFFF"/>
        </w:rPr>
        <w:t>二十</w:t>
      </w:r>
      <w:r w:rsidR="004F5A55">
        <w:rPr>
          <w:rFonts w:ascii="Times New Roman" w:eastAsia="仿宋_GB2312" w:hAnsi="Times New Roman" w:cs="Times New Roman"/>
          <w:b/>
          <w:color w:val="000000"/>
          <w:sz w:val="32"/>
          <w:szCs w:val="32"/>
          <w:shd w:val="clear" w:color="auto" w:fill="FFFFFF"/>
        </w:rPr>
        <w:t>八</w:t>
      </w:r>
      <w:r>
        <w:rPr>
          <w:rFonts w:ascii="Times New Roman" w:eastAsia="仿宋_GB2312" w:hAnsi="Times New Roman" w:cs="Times New Roman"/>
          <w:b/>
          <w:color w:val="000000"/>
          <w:sz w:val="32"/>
          <w:szCs w:val="32"/>
          <w:shd w:val="clear" w:color="auto" w:fill="FFFFFF"/>
        </w:rPr>
        <w:t>条</w:t>
      </w:r>
      <w:r>
        <w:rPr>
          <w:rFonts w:ascii="Times New Roman" w:eastAsia="仿宋_GB2312" w:hAnsi="Times New Roman" w:cs="Times New Roman"/>
          <w:b/>
          <w:bCs/>
          <w:color w:val="000000"/>
          <w:sz w:val="32"/>
          <w:szCs w:val="32"/>
        </w:rPr>
        <w:t xml:space="preserve"> </w:t>
      </w:r>
      <w:r>
        <w:rPr>
          <w:rFonts w:ascii="Times New Roman" w:eastAsia="仿宋_GB2312" w:hAnsi="Times New Roman" w:cs="Times New Roman"/>
          <w:bCs/>
          <w:color w:val="000000"/>
          <w:kern w:val="2"/>
          <w:sz w:val="32"/>
          <w:szCs w:val="32"/>
        </w:rPr>
        <w:t>各级财政部门应当加强对本级评审专家的监督管理</w:t>
      </w:r>
      <w:r w:rsidR="0011543C">
        <w:rPr>
          <w:rFonts w:ascii="Times New Roman" w:eastAsia="仿宋_GB2312" w:hAnsi="Times New Roman" w:cs="Times New Roman" w:hint="eastAsia"/>
          <w:bCs/>
          <w:color w:val="000000"/>
          <w:kern w:val="2"/>
          <w:sz w:val="32"/>
          <w:szCs w:val="32"/>
        </w:rPr>
        <w:t>，</w:t>
      </w:r>
      <w:r>
        <w:rPr>
          <w:rFonts w:ascii="Times New Roman" w:eastAsia="仿宋_GB2312" w:hAnsi="Times New Roman" w:cs="Times New Roman"/>
          <w:bCs/>
          <w:color w:val="000000"/>
          <w:kern w:val="2"/>
          <w:sz w:val="32"/>
          <w:szCs w:val="32"/>
        </w:rPr>
        <w:t>依法依规处理处罚违法违规行为。</w:t>
      </w:r>
    </w:p>
    <w:p w:rsidR="002A63FF" w:rsidRDefault="004F5A55" w:rsidP="002A140C">
      <w:pPr>
        <w:pStyle w:val="a7"/>
        <w:widowControl w:val="0"/>
        <w:shd w:val="clear" w:color="auto" w:fill="FFFFFF"/>
        <w:spacing w:before="0" w:beforeAutospacing="0" w:after="0" w:afterAutospacing="0" w:line="600" w:lineRule="exact"/>
        <w:ind w:firstLineChars="196" w:firstLine="628"/>
        <w:jc w:val="both"/>
        <w:rPr>
          <w:rFonts w:ascii="Times New Roman" w:eastAsia="仿宋_GB2312" w:hAnsi="Times New Roman" w:cs="Times New Roman"/>
          <w:bCs/>
          <w:color w:val="00B050"/>
          <w:kern w:val="2"/>
          <w:sz w:val="32"/>
          <w:szCs w:val="32"/>
        </w:rPr>
      </w:pPr>
      <w:r>
        <w:rPr>
          <w:rFonts w:ascii="Times New Roman" w:eastAsia="仿宋_GB2312" w:hAnsi="Times New Roman" w:cs="Times New Roman" w:hint="eastAsia"/>
          <w:b/>
          <w:kern w:val="2"/>
          <w:sz w:val="32"/>
          <w:szCs w:val="32"/>
        </w:rPr>
        <w:t>第二</w:t>
      </w:r>
      <w:r w:rsidR="00595A30">
        <w:rPr>
          <w:rFonts w:ascii="Times New Roman" w:eastAsia="仿宋_GB2312" w:hAnsi="Times New Roman" w:cs="Times New Roman"/>
          <w:b/>
          <w:kern w:val="2"/>
          <w:sz w:val="32"/>
          <w:szCs w:val="32"/>
        </w:rPr>
        <w:t>十</w:t>
      </w:r>
      <w:r>
        <w:rPr>
          <w:rFonts w:ascii="Times New Roman" w:eastAsia="仿宋_GB2312" w:hAnsi="Times New Roman" w:cs="Times New Roman"/>
          <w:b/>
          <w:kern w:val="2"/>
          <w:sz w:val="32"/>
          <w:szCs w:val="32"/>
        </w:rPr>
        <w:t>九</w:t>
      </w:r>
      <w:r w:rsidR="00595A30">
        <w:rPr>
          <w:rFonts w:ascii="Times New Roman" w:eastAsia="仿宋_GB2312" w:hAnsi="Times New Roman" w:cs="Times New Roman" w:hint="eastAsia"/>
          <w:b/>
          <w:kern w:val="2"/>
          <w:sz w:val="32"/>
          <w:szCs w:val="32"/>
        </w:rPr>
        <w:t>条</w:t>
      </w:r>
      <w:r w:rsidR="00595A30">
        <w:rPr>
          <w:rFonts w:ascii="Times New Roman" w:eastAsia="仿宋_GB2312" w:hAnsi="Times New Roman" w:cs="Times New Roman" w:hint="eastAsia"/>
          <w:bCs/>
          <w:kern w:val="2"/>
          <w:sz w:val="32"/>
          <w:szCs w:val="32"/>
        </w:rPr>
        <w:t xml:space="preserve"> </w:t>
      </w:r>
      <w:r w:rsidR="00595A30">
        <w:rPr>
          <w:rFonts w:ascii="Times New Roman" w:eastAsia="仿宋_GB2312" w:hAnsi="Times New Roman" w:cs="Times New Roman" w:hint="eastAsia"/>
          <w:bCs/>
          <w:kern w:val="2"/>
          <w:sz w:val="32"/>
          <w:szCs w:val="32"/>
        </w:rPr>
        <w:t>评审专家未按照采购文件规定的评审程序、评审方法和评审标准进行独立评审或者泄露评审文件、评审情况的</w:t>
      </w:r>
      <w:r w:rsidR="0011543C">
        <w:rPr>
          <w:rFonts w:ascii="Times New Roman" w:eastAsia="仿宋_GB2312" w:hAnsi="Times New Roman" w:cs="Times New Roman" w:hint="eastAsia"/>
          <w:bCs/>
          <w:kern w:val="2"/>
          <w:sz w:val="32"/>
          <w:szCs w:val="32"/>
        </w:rPr>
        <w:t>，</w:t>
      </w:r>
      <w:r w:rsidR="00595A30">
        <w:rPr>
          <w:rFonts w:ascii="Times New Roman" w:eastAsia="仿宋_GB2312" w:hAnsi="Times New Roman" w:cs="Times New Roman" w:hint="eastAsia"/>
          <w:bCs/>
          <w:kern w:val="2"/>
          <w:sz w:val="32"/>
          <w:szCs w:val="32"/>
        </w:rPr>
        <w:t>由财政部门给予警告</w:t>
      </w:r>
      <w:r w:rsidR="0011543C">
        <w:rPr>
          <w:rFonts w:ascii="Times New Roman" w:eastAsia="仿宋_GB2312" w:hAnsi="Times New Roman" w:cs="Times New Roman" w:hint="eastAsia"/>
          <w:bCs/>
          <w:kern w:val="2"/>
          <w:sz w:val="32"/>
          <w:szCs w:val="32"/>
        </w:rPr>
        <w:t>，</w:t>
      </w:r>
      <w:r w:rsidR="00595A30">
        <w:rPr>
          <w:rFonts w:ascii="Times New Roman" w:eastAsia="仿宋_GB2312" w:hAnsi="Times New Roman" w:cs="Times New Roman" w:hint="eastAsia"/>
          <w:bCs/>
          <w:kern w:val="2"/>
          <w:sz w:val="32"/>
          <w:szCs w:val="32"/>
        </w:rPr>
        <w:t>并处</w:t>
      </w:r>
      <w:r w:rsidR="00595A30">
        <w:rPr>
          <w:rFonts w:ascii="Times New Roman" w:eastAsia="仿宋_GB2312" w:hAnsi="Times New Roman" w:cs="Times New Roman" w:hint="eastAsia"/>
          <w:bCs/>
          <w:kern w:val="2"/>
          <w:sz w:val="32"/>
          <w:szCs w:val="32"/>
        </w:rPr>
        <w:t>2000</w:t>
      </w:r>
      <w:r w:rsidR="00595A30">
        <w:rPr>
          <w:rFonts w:ascii="Times New Roman" w:eastAsia="仿宋_GB2312" w:hAnsi="Times New Roman" w:cs="Times New Roman" w:hint="eastAsia"/>
          <w:bCs/>
          <w:kern w:val="2"/>
          <w:sz w:val="32"/>
          <w:szCs w:val="32"/>
        </w:rPr>
        <w:t>元以上</w:t>
      </w:r>
      <w:r w:rsidR="00595A30">
        <w:rPr>
          <w:rFonts w:ascii="Times New Roman" w:eastAsia="仿宋_GB2312" w:hAnsi="Times New Roman" w:cs="Times New Roman" w:hint="eastAsia"/>
          <w:bCs/>
          <w:kern w:val="2"/>
          <w:sz w:val="32"/>
          <w:szCs w:val="32"/>
        </w:rPr>
        <w:t>2</w:t>
      </w:r>
      <w:r w:rsidR="00595A30">
        <w:rPr>
          <w:rFonts w:ascii="Times New Roman" w:eastAsia="仿宋_GB2312" w:hAnsi="Times New Roman" w:cs="Times New Roman" w:hint="eastAsia"/>
          <w:bCs/>
          <w:kern w:val="2"/>
          <w:sz w:val="32"/>
          <w:szCs w:val="32"/>
        </w:rPr>
        <w:t>万元以下的罚款</w:t>
      </w:r>
      <w:r w:rsidR="0011543C">
        <w:rPr>
          <w:rFonts w:ascii="Times New Roman" w:eastAsia="仿宋_GB2312" w:hAnsi="Times New Roman" w:cs="Times New Roman" w:hint="eastAsia"/>
          <w:bCs/>
          <w:kern w:val="2"/>
          <w:sz w:val="32"/>
          <w:szCs w:val="32"/>
        </w:rPr>
        <w:t>；</w:t>
      </w:r>
      <w:r w:rsidR="00595A30">
        <w:rPr>
          <w:rFonts w:ascii="Times New Roman" w:eastAsia="仿宋_GB2312" w:hAnsi="Times New Roman" w:cs="Times New Roman" w:hint="eastAsia"/>
          <w:bCs/>
          <w:kern w:val="2"/>
          <w:sz w:val="32"/>
          <w:szCs w:val="32"/>
        </w:rPr>
        <w:t>影响中标、成交结果的</w:t>
      </w:r>
      <w:r w:rsidR="0011543C">
        <w:rPr>
          <w:rFonts w:ascii="Times New Roman" w:eastAsia="仿宋_GB2312" w:hAnsi="Times New Roman" w:cs="Times New Roman" w:hint="eastAsia"/>
          <w:bCs/>
          <w:kern w:val="2"/>
          <w:sz w:val="32"/>
          <w:szCs w:val="32"/>
        </w:rPr>
        <w:t>，</w:t>
      </w:r>
      <w:r w:rsidR="00595A30">
        <w:rPr>
          <w:rFonts w:ascii="Times New Roman" w:eastAsia="仿宋_GB2312" w:hAnsi="Times New Roman" w:cs="Times New Roman" w:hint="eastAsia"/>
          <w:bCs/>
          <w:kern w:val="2"/>
          <w:sz w:val="32"/>
          <w:szCs w:val="32"/>
        </w:rPr>
        <w:t>处</w:t>
      </w:r>
      <w:r w:rsidR="00595A30">
        <w:rPr>
          <w:rFonts w:ascii="Times New Roman" w:eastAsia="仿宋_GB2312" w:hAnsi="Times New Roman" w:cs="Times New Roman" w:hint="eastAsia"/>
          <w:bCs/>
          <w:kern w:val="2"/>
          <w:sz w:val="32"/>
          <w:szCs w:val="32"/>
        </w:rPr>
        <w:t>2</w:t>
      </w:r>
      <w:r w:rsidR="00595A30">
        <w:rPr>
          <w:rFonts w:ascii="Times New Roman" w:eastAsia="仿宋_GB2312" w:hAnsi="Times New Roman" w:cs="Times New Roman" w:hint="eastAsia"/>
          <w:bCs/>
          <w:kern w:val="2"/>
          <w:sz w:val="32"/>
          <w:szCs w:val="32"/>
        </w:rPr>
        <w:t>万元以上</w:t>
      </w:r>
      <w:r w:rsidR="00595A30">
        <w:rPr>
          <w:rFonts w:ascii="Times New Roman" w:eastAsia="仿宋_GB2312" w:hAnsi="Times New Roman" w:cs="Times New Roman" w:hint="eastAsia"/>
          <w:bCs/>
          <w:kern w:val="2"/>
          <w:sz w:val="32"/>
          <w:szCs w:val="32"/>
        </w:rPr>
        <w:t>5</w:t>
      </w:r>
      <w:r w:rsidR="00595A30">
        <w:rPr>
          <w:rFonts w:ascii="Times New Roman" w:eastAsia="仿宋_GB2312" w:hAnsi="Times New Roman" w:cs="Times New Roman" w:hint="eastAsia"/>
          <w:bCs/>
          <w:kern w:val="2"/>
          <w:sz w:val="32"/>
          <w:szCs w:val="32"/>
        </w:rPr>
        <w:t>万元以下的罚款</w:t>
      </w:r>
      <w:r w:rsidR="0011543C">
        <w:rPr>
          <w:rFonts w:ascii="Times New Roman" w:eastAsia="仿宋_GB2312" w:hAnsi="Times New Roman" w:cs="Times New Roman" w:hint="eastAsia"/>
          <w:bCs/>
          <w:kern w:val="2"/>
          <w:sz w:val="32"/>
          <w:szCs w:val="32"/>
        </w:rPr>
        <w:t>，</w:t>
      </w:r>
      <w:r w:rsidR="00595A30">
        <w:rPr>
          <w:rFonts w:ascii="Times New Roman" w:eastAsia="仿宋_GB2312" w:hAnsi="Times New Roman" w:cs="Times New Roman" w:hint="eastAsia"/>
          <w:bCs/>
          <w:kern w:val="2"/>
          <w:sz w:val="32"/>
          <w:szCs w:val="32"/>
        </w:rPr>
        <w:t>禁止其参加政府采购评审活动。</w:t>
      </w:r>
    </w:p>
    <w:p w:rsidR="002A63FF" w:rsidRDefault="00595A30">
      <w:pPr>
        <w:pStyle w:val="a7"/>
        <w:widowControl w:val="0"/>
        <w:shd w:val="clear" w:color="auto" w:fill="FFFFFF"/>
        <w:spacing w:before="0" w:beforeAutospacing="0" w:after="0" w:afterAutospacing="0" w:line="600" w:lineRule="exact"/>
        <w:ind w:firstLineChars="196" w:firstLine="627"/>
        <w:jc w:val="both"/>
        <w:rPr>
          <w:rFonts w:ascii="Times New Roman" w:eastAsia="仿宋_GB2312" w:hAnsi="Times New Roman" w:cs="Times New Roman"/>
          <w:bCs/>
          <w:kern w:val="2"/>
          <w:sz w:val="32"/>
          <w:szCs w:val="32"/>
        </w:rPr>
      </w:pPr>
      <w:r>
        <w:rPr>
          <w:rFonts w:ascii="Times New Roman" w:eastAsia="仿宋_GB2312" w:hAnsi="Times New Roman" w:cs="Times New Roman" w:hint="eastAsia"/>
          <w:bCs/>
          <w:kern w:val="2"/>
          <w:sz w:val="32"/>
          <w:szCs w:val="32"/>
        </w:rPr>
        <w:t>评审专家与供应</w:t>
      </w:r>
      <w:proofErr w:type="gramStart"/>
      <w:r>
        <w:rPr>
          <w:rFonts w:ascii="Times New Roman" w:eastAsia="仿宋_GB2312" w:hAnsi="Times New Roman" w:cs="Times New Roman" w:hint="eastAsia"/>
          <w:bCs/>
          <w:kern w:val="2"/>
          <w:sz w:val="32"/>
          <w:szCs w:val="32"/>
        </w:rPr>
        <w:t>商存在</w:t>
      </w:r>
      <w:proofErr w:type="gramEnd"/>
      <w:r>
        <w:rPr>
          <w:rFonts w:ascii="Times New Roman" w:eastAsia="仿宋_GB2312" w:hAnsi="Times New Roman" w:cs="Times New Roman" w:hint="eastAsia"/>
          <w:bCs/>
          <w:kern w:val="2"/>
          <w:sz w:val="32"/>
          <w:szCs w:val="32"/>
        </w:rPr>
        <w:t>利害关系未回避的</w:t>
      </w:r>
      <w:r w:rsidR="0011543C">
        <w:rPr>
          <w:rFonts w:ascii="Times New Roman" w:eastAsia="仿宋_GB2312" w:hAnsi="Times New Roman" w:cs="Times New Roman" w:hint="eastAsia"/>
          <w:bCs/>
          <w:kern w:val="2"/>
          <w:sz w:val="32"/>
          <w:szCs w:val="32"/>
        </w:rPr>
        <w:t>，</w:t>
      </w:r>
      <w:r>
        <w:rPr>
          <w:rFonts w:ascii="Times New Roman" w:eastAsia="仿宋_GB2312" w:hAnsi="Times New Roman" w:cs="Times New Roman" w:hint="eastAsia"/>
          <w:bCs/>
          <w:kern w:val="2"/>
          <w:sz w:val="32"/>
          <w:szCs w:val="32"/>
        </w:rPr>
        <w:t>处</w:t>
      </w:r>
      <w:r>
        <w:rPr>
          <w:rFonts w:ascii="Times New Roman" w:eastAsia="仿宋_GB2312" w:hAnsi="Times New Roman" w:cs="Times New Roman" w:hint="eastAsia"/>
          <w:bCs/>
          <w:kern w:val="2"/>
          <w:sz w:val="32"/>
          <w:szCs w:val="32"/>
        </w:rPr>
        <w:t>2</w:t>
      </w:r>
      <w:r>
        <w:rPr>
          <w:rFonts w:ascii="Times New Roman" w:eastAsia="仿宋_GB2312" w:hAnsi="Times New Roman" w:cs="Times New Roman" w:hint="eastAsia"/>
          <w:bCs/>
          <w:kern w:val="2"/>
          <w:sz w:val="32"/>
          <w:szCs w:val="32"/>
        </w:rPr>
        <w:t>万元以上</w:t>
      </w:r>
      <w:r>
        <w:rPr>
          <w:rFonts w:ascii="Times New Roman" w:eastAsia="仿宋_GB2312" w:hAnsi="Times New Roman" w:cs="Times New Roman" w:hint="eastAsia"/>
          <w:bCs/>
          <w:kern w:val="2"/>
          <w:sz w:val="32"/>
          <w:szCs w:val="32"/>
        </w:rPr>
        <w:t>5</w:t>
      </w:r>
      <w:r>
        <w:rPr>
          <w:rFonts w:ascii="Times New Roman" w:eastAsia="仿宋_GB2312" w:hAnsi="Times New Roman" w:cs="Times New Roman" w:hint="eastAsia"/>
          <w:bCs/>
          <w:kern w:val="2"/>
          <w:sz w:val="32"/>
          <w:szCs w:val="32"/>
        </w:rPr>
        <w:t>万元以下的罚款</w:t>
      </w:r>
      <w:r w:rsidR="0011543C">
        <w:rPr>
          <w:rFonts w:ascii="Times New Roman" w:eastAsia="仿宋_GB2312" w:hAnsi="Times New Roman" w:cs="Times New Roman" w:hint="eastAsia"/>
          <w:bCs/>
          <w:kern w:val="2"/>
          <w:sz w:val="32"/>
          <w:szCs w:val="32"/>
        </w:rPr>
        <w:t>，</w:t>
      </w:r>
      <w:r>
        <w:rPr>
          <w:rFonts w:ascii="Times New Roman" w:eastAsia="仿宋_GB2312" w:hAnsi="Times New Roman" w:cs="Times New Roman" w:hint="eastAsia"/>
          <w:bCs/>
          <w:kern w:val="2"/>
          <w:sz w:val="32"/>
          <w:szCs w:val="32"/>
        </w:rPr>
        <w:t>禁止其参加政府采购评审活动。</w:t>
      </w:r>
    </w:p>
    <w:p w:rsidR="002A63FF" w:rsidRDefault="00595A30">
      <w:pPr>
        <w:pStyle w:val="a7"/>
        <w:widowControl w:val="0"/>
        <w:shd w:val="clear" w:color="auto" w:fill="FFFFFF"/>
        <w:spacing w:before="0" w:beforeAutospacing="0" w:after="0" w:afterAutospacing="0" w:line="600" w:lineRule="exact"/>
        <w:ind w:firstLineChars="196" w:firstLine="627"/>
        <w:jc w:val="both"/>
        <w:rPr>
          <w:rFonts w:ascii="Times New Roman" w:eastAsia="仿宋_GB2312" w:hAnsi="Times New Roman" w:cs="Times New Roman"/>
          <w:bCs/>
          <w:kern w:val="2"/>
          <w:sz w:val="32"/>
          <w:szCs w:val="32"/>
        </w:rPr>
      </w:pPr>
      <w:r>
        <w:rPr>
          <w:rFonts w:ascii="Times New Roman" w:eastAsia="仿宋_GB2312" w:hAnsi="Times New Roman" w:cs="Times New Roman" w:hint="eastAsia"/>
          <w:bCs/>
          <w:kern w:val="2"/>
          <w:sz w:val="32"/>
          <w:szCs w:val="32"/>
        </w:rPr>
        <w:t>评审专家收受采购人、采购代理机构、供应商贿赂或者获取其他不正当利益</w:t>
      </w:r>
      <w:r w:rsidR="0011543C">
        <w:rPr>
          <w:rFonts w:ascii="Times New Roman" w:eastAsia="仿宋_GB2312" w:hAnsi="Times New Roman" w:cs="Times New Roman" w:hint="eastAsia"/>
          <w:bCs/>
          <w:kern w:val="2"/>
          <w:sz w:val="32"/>
          <w:szCs w:val="32"/>
        </w:rPr>
        <w:t>，</w:t>
      </w:r>
      <w:r>
        <w:rPr>
          <w:rFonts w:ascii="Times New Roman" w:eastAsia="仿宋_GB2312" w:hAnsi="Times New Roman" w:cs="Times New Roman" w:hint="eastAsia"/>
          <w:bCs/>
          <w:kern w:val="2"/>
          <w:sz w:val="32"/>
          <w:szCs w:val="32"/>
        </w:rPr>
        <w:t>构成犯罪的</w:t>
      </w:r>
      <w:r w:rsidR="0011543C">
        <w:rPr>
          <w:rFonts w:ascii="Times New Roman" w:eastAsia="仿宋_GB2312" w:hAnsi="Times New Roman" w:cs="Times New Roman" w:hint="eastAsia"/>
          <w:bCs/>
          <w:kern w:val="2"/>
          <w:sz w:val="32"/>
          <w:szCs w:val="32"/>
        </w:rPr>
        <w:t>，</w:t>
      </w:r>
      <w:r>
        <w:rPr>
          <w:rFonts w:ascii="Times New Roman" w:eastAsia="仿宋_GB2312" w:hAnsi="Times New Roman" w:cs="Times New Roman" w:hint="eastAsia"/>
          <w:bCs/>
          <w:kern w:val="2"/>
          <w:sz w:val="32"/>
          <w:szCs w:val="32"/>
        </w:rPr>
        <w:t>依法追究刑事责任</w:t>
      </w:r>
      <w:r w:rsidR="0011543C">
        <w:rPr>
          <w:rFonts w:ascii="Times New Roman" w:eastAsia="仿宋_GB2312" w:hAnsi="Times New Roman" w:cs="Times New Roman" w:hint="eastAsia"/>
          <w:bCs/>
          <w:kern w:val="2"/>
          <w:sz w:val="32"/>
          <w:szCs w:val="32"/>
        </w:rPr>
        <w:t>；</w:t>
      </w:r>
      <w:r>
        <w:rPr>
          <w:rFonts w:ascii="Times New Roman" w:eastAsia="仿宋_GB2312" w:hAnsi="Times New Roman" w:cs="Times New Roman" w:hint="eastAsia"/>
          <w:bCs/>
          <w:kern w:val="2"/>
          <w:sz w:val="32"/>
          <w:szCs w:val="32"/>
        </w:rPr>
        <w:t>尚不构成犯罪的</w:t>
      </w:r>
      <w:r w:rsidR="0011543C">
        <w:rPr>
          <w:rFonts w:ascii="Times New Roman" w:eastAsia="仿宋_GB2312" w:hAnsi="Times New Roman" w:cs="Times New Roman" w:hint="eastAsia"/>
          <w:bCs/>
          <w:kern w:val="2"/>
          <w:sz w:val="32"/>
          <w:szCs w:val="32"/>
        </w:rPr>
        <w:t>，</w:t>
      </w:r>
      <w:r>
        <w:rPr>
          <w:rFonts w:ascii="Times New Roman" w:eastAsia="仿宋_GB2312" w:hAnsi="Times New Roman" w:cs="Times New Roman" w:hint="eastAsia"/>
          <w:bCs/>
          <w:kern w:val="2"/>
          <w:sz w:val="32"/>
          <w:szCs w:val="32"/>
        </w:rPr>
        <w:t>处</w:t>
      </w:r>
      <w:r>
        <w:rPr>
          <w:rFonts w:ascii="Times New Roman" w:eastAsia="仿宋_GB2312" w:hAnsi="Times New Roman" w:cs="Times New Roman" w:hint="eastAsia"/>
          <w:bCs/>
          <w:kern w:val="2"/>
          <w:sz w:val="32"/>
          <w:szCs w:val="32"/>
        </w:rPr>
        <w:t>2</w:t>
      </w:r>
      <w:r>
        <w:rPr>
          <w:rFonts w:ascii="Times New Roman" w:eastAsia="仿宋_GB2312" w:hAnsi="Times New Roman" w:cs="Times New Roman" w:hint="eastAsia"/>
          <w:bCs/>
          <w:kern w:val="2"/>
          <w:sz w:val="32"/>
          <w:szCs w:val="32"/>
        </w:rPr>
        <w:t>万元以上</w:t>
      </w:r>
      <w:r>
        <w:rPr>
          <w:rFonts w:ascii="Times New Roman" w:eastAsia="仿宋_GB2312" w:hAnsi="Times New Roman" w:cs="Times New Roman" w:hint="eastAsia"/>
          <w:bCs/>
          <w:kern w:val="2"/>
          <w:sz w:val="32"/>
          <w:szCs w:val="32"/>
        </w:rPr>
        <w:t>5</w:t>
      </w:r>
      <w:r>
        <w:rPr>
          <w:rFonts w:ascii="Times New Roman" w:eastAsia="仿宋_GB2312" w:hAnsi="Times New Roman" w:cs="Times New Roman" w:hint="eastAsia"/>
          <w:bCs/>
          <w:kern w:val="2"/>
          <w:sz w:val="32"/>
          <w:szCs w:val="32"/>
        </w:rPr>
        <w:t>万元以下的罚款</w:t>
      </w:r>
      <w:r w:rsidR="0011543C">
        <w:rPr>
          <w:rFonts w:ascii="Times New Roman" w:eastAsia="仿宋_GB2312" w:hAnsi="Times New Roman" w:cs="Times New Roman" w:hint="eastAsia"/>
          <w:bCs/>
          <w:kern w:val="2"/>
          <w:sz w:val="32"/>
          <w:szCs w:val="32"/>
        </w:rPr>
        <w:t>，</w:t>
      </w:r>
      <w:r>
        <w:rPr>
          <w:rFonts w:ascii="Times New Roman" w:eastAsia="仿宋_GB2312" w:hAnsi="Times New Roman" w:cs="Times New Roman" w:hint="eastAsia"/>
          <w:bCs/>
          <w:kern w:val="2"/>
          <w:sz w:val="32"/>
          <w:szCs w:val="32"/>
        </w:rPr>
        <w:t>禁止其参加政府采购评审活动。</w:t>
      </w:r>
    </w:p>
    <w:p w:rsidR="002A63FF" w:rsidRDefault="00595A30">
      <w:pPr>
        <w:pStyle w:val="a7"/>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bCs/>
          <w:color w:val="FF0000"/>
          <w:kern w:val="2"/>
          <w:sz w:val="32"/>
          <w:szCs w:val="32"/>
        </w:rPr>
      </w:pPr>
      <w:r>
        <w:rPr>
          <w:rFonts w:ascii="Times New Roman" w:eastAsia="仿宋_GB2312" w:hAnsi="Times New Roman" w:cs="Times New Roman" w:hint="eastAsia"/>
          <w:bCs/>
          <w:kern w:val="2"/>
          <w:sz w:val="32"/>
          <w:szCs w:val="32"/>
        </w:rPr>
        <w:t>评审专家有上述违法行为的</w:t>
      </w:r>
      <w:r w:rsidR="0011543C">
        <w:rPr>
          <w:rFonts w:ascii="Times New Roman" w:eastAsia="仿宋_GB2312" w:hAnsi="Times New Roman" w:cs="Times New Roman" w:hint="eastAsia"/>
          <w:bCs/>
          <w:kern w:val="2"/>
          <w:sz w:val="32"/>
          <w:szCs w:val="32"/>
        </w:rPr>
        <w:t>，</w:t>
      </w:r>
      <w:r>
        <w:rPr>
          <w:rFonts w:ascii="Times New Roman" w:eastAsia="仿宋_GB2312" w:hAnsi="Times New Roman" w:cs="Times New Roman" w:hint="eastAsia"/>
          <w:bCs/>
          <w:kern w:val="2"/>
          <w:sz w:val="32"/>
          <w:szCs w:val="32"/>
        </w:rPr>
        <w:t>其评审意见无效</w:t>
      </w:r>
      <w:r w:rsidR="0011543C">
        <w:rPr>
          <w:rFonts w:ascii="Times New Roman" w:eastAsia="仿宋_GB2312" w:hAnsi="Times New Roman" w:cs="Times New Roman" w:hint="eastAsia"/>
          <w:bCs/>
          <w:kern w:val="2"/>
          <w:sz w:val="32"/>
          <w:szCs w:val="32"/>
        </w:rPr>
        <w:t>；</w:t>
      </w:r>
      <w:r>
        <w:rPr>
          <w:rFonts w:ascii="Times New Roman" w:eastAsia="仿宋_GB2312" w:hAnsi="Times New Roman" w:cs="Times New Roman" w:hint="eastAsia"/>
          <w:bCs/>
          <w:kern w:val="2"/>
          <w:sz w:val="32"/>
          <w:szCs w:val="32"/>
        </w:rPr>
        <w:t>有违法所得的</w:t>
      </w:r>
      <w:r w:rsidR="0011543C">
        <w:rPr>
          <w:rFonts w:ascii="Times New Roman" w:eastAsia="仿宋_GB2312" w:hAnsi="Times New Roman" w:cs="Times New Roman" w:hint="eastAsia"/>
          <w:bCs/>
          <w:kern w:val="2"/>
          <w:sz w:val="32"/>
          <w:szCs w:val="32"/>
        </w:rPr>
        <w:t>，</w:t>
      </w:r>
      <w:r>
        <w:rPr>
          <w:rFonts w:ascii="Times New Roman" w:eastAsia="仿宋_GB2312" w:hAnsi="Times New Roman" w:cs="Times New Roman" w:hint="eastAsia"/>
          <w:bCs/>
          <w:kern w:val="2"/>
          <w:sz w:val="32"/>
          <w:szCs w:val="32"/>
        </w:rPr>
        <w:t>没收违法所得</w:t>
      </w:r>
      <w:r w:rsidR="0011543C">
        <w:rPr>
          <w:rFonts w:ascii="Times New Roman" w:eastAsia="仿宋_GB2312" w:hAnsi="Times New Roman" w:cs="Times New Roman" w:hint="eastAsia"/>
          <w:bCs/>
          <w:kern w:val="2"/>
          <w:sz w:val="32"/>
          <w:szCs w:val="32"/>
        </w:rPr>
        <w:t>；</w:t>
      </w:r>
      <w:r>
        <w:rPr>
          <w:rFonts w:ascii="Times New Roman" w:eastAsia="仿宋_GB2312" w:hAnsi="Times New Roman" w:cs="Times New Roman" w:hint="eastAsia"/>
          <w:bCs/>
          <w:kern w:val="2"/>
          <w:sz w:val="32"/>
          <w:szCs w:val="32"/>
        </w:rPr>
        <w:t>给他人造成损失的</w:t>
      </w:r>
      <w:r w:rsidR="0011543C">
        <w:rPr>
          <w:rFonts w:ascii="Times New Roman" w:eastAsia="仿宋_GB2312" w:hAnsi="Times New Roman" w:cs="Times New Roman" w:hint="eastAsia"/>
          <w:bCs/>
          <w:kern w:val="2"/>
          <w:sz w:val="32"/>
          <w:szCs w:val="32"/>
        </w:rPr>
        <w:t>，</w:t>
      </w:r>
      <w:r>
        <w:rPr>
          <w:rFonts w:ascii="Times New Roman" w:eastAsia="仿宋_GB2312" w:hAnsi="Times New Roman" w:cs="Times New Roman" w:hint="eastAsia"/>
          <w:bCs/>
          <w:kern w:val="2"/>
          <w:sz w:val="32"/>
          <w:szCs w:val="32"/>
        </w:rPr>
        <w:t>依法承担民事责任。</w:t>
      </w:r>
    </w:p>
    <w:p w:rsidR="002A63FF" w:rsidRDefault="004F5A55" w:rsidP="002A140C">
      <w:pPr>
        <w:pStyle w:val="a7"/>
        <w:widowControl w:val="0"/>
        <w:shd w:val="clear" w:color="auto" w:fill="FFFFFF"/>
        <w:spacing w:before="0" w:beforeAutospacing="0" w:after="0" w:afterAutospacing="0" w:line="600" w:lineRule="exact"/>
        <w:ind w:firstLineChars="196" w:firstLine="628"/>
        <w:jc w:val="both"/>
        <w:rPr>
          <w:rFonts w:ascii="Times New Roman" w:eastAsia="仿宋_GB2312" w:hAnsi="Times New Roman" w:cs="Times New Roman"/>
          <w:bCs/>
          <w:kern w:val="2"/>
          <w:sz w:val="32"/>
          <w:szCs w:val="32"/>
        </w:rPr>
      </w:pPr>
      <w:r>
        <w:rPr>
          <w:rFonts w:ascii="Times New Roman" w:eastAsia="仿宋_GB2312" w:hAnsi="Times New Roman" w:cs="Times New Roman" w:hint="eastAsia"/>
          <w:b/>
          <w:kern w:val="2"/>
          <w:sz w:val="32"/>
          <w:szCs w:val="32"/>
        </w:rPr>
        <w:t>第三十</w:t>
      </w:r>
      <w:r w:rsidR="00595A30">
        <w:rPr>
          <w:rFonts w:ascii="Times New Roman" w:eastAsia="仿宋_GB2312" w:hAnsi="Times New Roman" w:cs="Times New Roman" w:hint="eastAsia"/>
          <w:b/>
          <w:kern w:val="2"/>
          <w:sz w:val="32"/>
          <w:szCs w:val="32"/>
        </w:rPr>
        <w:t>条</w:t>
      </w:r>
      <w:r w:rsidR="00595A30">
        <w:rPr>
          <w:rFonts w:ascii="Times New Roman" w:eastAsia="仿宋_GB2312" w:hAnsi="Times New Roman" w:cs="Times New Roman" w:hint="eastAsia"/>
          <w:bCs/>
          <w:kern w:val="2"/>
          <w:sz w:val="32"/>
          <w:szCs w:val="32"/>
        </w:rPr>
        <w:t xml:space="preserve"> </w:t>
      </w:r>
      <w:r w:rsidR="00595A30">
        <w:rPr>
          <w:rFonts w:ascii="Times New Roman" w:eastAsia="仿宋_GB2312" w:hAnsi="Times New Roman" w:cs="Times New Roman" w:hint="eastAsia"/>
          <w:bCs/>
          <w:kern w:val="2"/>
          <w:sz w:val="32"/>
          <w:szCs w:val="32"/>
        </w:rPr>
        <w:t>采购人或采购代理机构发现评审专家有违法违规行为的</w:t>
      </w:r>
      <w:r w:rsidR="006051DB">
        <w:rPr>
          <w:rFonts w:ascii="Times New Roman" w:eastAsia="仿宋_GB2312" w:hAnsi="Times New Roman" w:cs="Times New Roman" w:hint="eastAsia"/>
          <w:bCs/>
          <w:kern w:val="2"/>
          <w:sz w:val="32"/>
          <w:szCs w:val="32"/>
        </w:rPr>
        <w:t>，</w:t>
      </w:r>
      <w:r w:rsidR="00595A30">
        <w:rPr>
          <w:rFonts w:ascii="Times New Roman" w:eastAsia="仿宋_GB2312" w:hAnsi="Times New Roman" w:cs="Times New Roman" w:hint="eastAsia"/>
          <w:bCs/>
          <w:kern w:val="2"/>
          <w:sz w:val="32"/>
          <w:szCs w:val="32"/>
        </w:rPr>
        <w:t>应及时向采购人本级财政部门报告。</w:t>
      </w:r>
    </w:p>
    <w:p w:rsidR="002A63FF" w:rsidRDefault="004F5A55" w:rsidP="002A140C">
      <w:pPr>
        <w:pStyle w:val="a7"/>
        <w:widowControl w:val="0"/>
        <w:shd w:val="clear" w:color="auto" w:fill="FFFFFF"/>
        <w:spacing w:before="0" w:beforeAutospacing="0" w:after="0" w:afterAutospacing="0" w:line="600" w:lineRule="exact"/>
        <w:ind w:firstLineChars="196" w:firstLine="628"/>
        <w:jc w:val="both"/>
        <w:rPr>
          <w:rFonts w:ascii="Times New Roman" w:eastAsia="仿宋_GB2312" w:hAnsi="Times New Roman" w:cs="Times New Roman"/>
          <w:bCs/>
          <w:kern w:val="2"/>
          <w:sz w:val="32"/>
          <w:szCs w:val="32"/>
        </w:rPr>
      </w:pPr>
      <w:r>
        <w:rPr>
          <w:rFonts w:ascii="Times New Roman" w:eastAsia="仿宋_GB2312" w:hAnsi="Times New Roman" w:cs="Times New Roman" w:hint="eastAsia"/>
          <w:b/>
          <w:kern w:val="2"/>
          <w:sz w:val="32"/>
          <w:szCs w:val="32"/>
        </w:rPr>
        <w:t>第三十一</w:t>
      </w:r>
      <w:r w:rsidR="00595A30">
        <w:rPr>
          <w:rFonts w:ascii="Times New Roman" w:eastAsia="仿宋_GB2312" w:hAnsi="Times New Roman" w:cs="Times New Roman" w:hint="eastAsia"/>
          <w:b/>
          <w:kern w:val="2"/>
          <w:sz w:val="32"/>
          <w:szCs w:val="32"/>
        </w:rPr>
        <w:t>条</w:t>
      </w:r>
      <w:r w:rsidR="00595A30">
        <w:rPr>
          <w:rFonts w:ascii="Times New Roman" w:eastAsia="仿宋_GB2312" w:hAnsi="Times New Roman" w:cs="Times New Roman" w:hint="eastAsia"/>
          <w:bCs/>
          <w:kern w:val="2"/>
          <w:sz w:val="32"/>
          <w:szCs w:val="32"/>
        </w:rPr>
        <w:t xml:space="preserve"> </w:t>
      </w:r>
      <w:r w:rsidR="00595A30">
        <w:rPr>
          <w:rFonts w:ascii="Times New Roman" w:eastAsia="仿宋_GB2312" w:hAnsi="Times New Roman" w:cs="Times New Roman" w:hint="eastAsia"/>
          <w:bCs/>
          <w:kern w:val="2"/>
          <w:sz w:val="32"/>
          <w:szCs w:val="32"/>
        </w:rPr>
        <w:t>申请人或评审专家有下列情形的</w:t>
      </w:r>
      <w:r w:rsidR="006051DB">
        <w:rPr>
          <w:rFonts w:ascii="Times New Roman" w:eastAsia="仿宋_GB2312" w:hAnsi="Times New Roman" w:cs="Times New Roman" w:hint="eastAsia"/>
          <w:bCs/>
          <w:kern w:val="2"/>
          <w:sz w:val="32"/>
          <w:szCs w:val="32"/>
        </w:rPr>
        <w:t>，</w:t>
      </w:r>
      <w:r w:rsidR="00595A30">
        <w:rPr>
          <w:rFonts w:ascii="Times New Roman" w:eastAsia="仿宋_GB2312" w:hAnsi="Times New Roman" w:cs="Times New Roman" w:hint="eastAsia"/>
          <w:bCs/>
          <w:kern w:val="2"/>
          <w:sz w:val="32"/>
          <w:szCs w:val="32"/>
        </w:rPr>
        <w:t>列入不良行为记录</w:t>
      </w:r>
      <w:r w:rsidR="001C56F1">
        <w:rPr>
          <w:rFonts w:ascii="Times New Roman" w:eastAsia="仿宋_GB2312" w:hAnsi="Times New Roman" w:cs="Times New Roman" w:hint="eastAsia"/>
          <w:bCs/>
          <w:kern w:val="2"/>
          <w:sz w:val="32"/>
          <w:szCs w:val="32"/>
        </w:rPr>
        <w:t>：</w:t>
      </w:r>
    </w:p>
    <w:p w:rsidR="002A63FF" w:rsidRDefault="006051DB">
      <w:pPr>
        <w:pStyle w:val="a7"/>
        <w:widowControl w:val="0"/>
        <w:shd w:val="clear" w:color="auto" w:fill="FFFFFF"/>
        <w:spacing w:before="0" w:beforeAutospacing="0" w:after="0" w:afterAutospacing="0" w:line="600" w:lineRule="exact"/>
        <w:ind w:firstLineChars="196" w:firstLine="627"/>
        <w:jc w:val="both"/>
        <w:rPr>
          <w:rFonts w:ascii="Times New Roman" w:eastAsia="仿宋_GB2312" w:hAnsi="Times New Roman" w:cs="Times New Roman"/>
          <w:bCs/>
          <w:kern w:val="2"/>
          <w:sz w:val="32"/>
          <w:szCs w:val="32"/>
        </w:rPr>
      </w:pPr>
      <w:r>
        <w:rPr>
          <w:rFonts w:ascii="Times New Roman" w:eastAsia="仿宋_GB2312" w:hAnsi="Times New Roman" w:cs="Times New Roman" w:hint="eastAsia"/>
          <w:bCs/>
          <w:kern w:val="2"/>
          <w:sz w:val="32"/>
          <w:szCs w:val="32"/>
        </w:rPr>
        <w:t>（一）</w:t>
      </w:r>
      <w:r w:rsidR="00595A30">
        <w:rPr>
          <w:rFonts w:ascii="Times New Roman" w:eastAsia="仿宋_GB2312" w:hAnsi="Times New Roman" w:cs="Times New Roman" w:hint="eastAsia"/>
          <w:bCs/>
          <w:kern w:val="2"/>
          <w:sz w:val="32"/>
          <w:szCs w:val="32"/>
        </w:rPr>
        <w:t>未按照采购文件规定的评审程序、评审方法和评审标准进行独立评审</w:t>
      </w:r>
      <w:r>
        <w:rPr>
          <w:rFonts w:ascii="Times New Roman" w:eastAsia="仿宋_GB2312" w:hAnsi="Times New Roman" w:cs="Times New Roman" w:hint="eastAsia"/>
          <w:bCs/>
          <w:kern w:val="2"/>
          <w:sz w:val="32"/>
          <w:szCs w:val="32"/>
        </w:rPr>
        <w:t>；</w:t>
      </w:r>
    </w:p>
    <w:p w:rsidR="002A63FF" w:rsidRDefault="006051DB">
      <w:pPr>
        <w:pStyle w:val="a7"/>
        <w:widowControl w:val="0"/>
        <w:shd w:val="clear" w:color="auto" w:fill="FFFFFF"/>
        <w:spacing w:before="0" w:beforeAutospacing="0" w:after="0" w:afterAutospacing="0" w:line="600" w:lineRule="exact"/>
        <w:ind w:firstLineChars="196" w:firstLine="627"/>
        <w:jc w:val="both"/>
        <w:rPr>
          <w:rFonts w:ascii="Times New Roman" w:eastAsia="仿宋_GB2312" w:hAnsi="Times New Roman" w:cs="Times New Roman"/>
          <w:bCs/>
          <w:kern w:val="2"/>
          <w:sz w:val="32"/>
          <w:szCs w:val="32"/>
        </w:rPr>
      </w:pPr>
      <w:r>
        <w:rPr>
          <w:rFonts w:ascii="Times New Roman" w:eastAsia="仿宋_GB2312" w:hAnsi="Times New Roman" w:cs="Times New Roman" w:hint="eastAsia"/>
          <w:bCs/>
          <w:kern w:val="2"/>
          <w:sz w:val="32"/>
          <w:szCs w:val="32"/>
        </w:rPr>
        <w:lastRenderedPageBreak/>
        <w:t>（二）</w:t>
      </w:r>
      <w:r w:rsidR="00595A30">
        <w:rPr>
          <w:rFonts w:ascii="Times New Roman" w:eastAsia="仿宋_GB2312" w:hAnsi="Times New Roman" w:cs="Times New Roman" w:hint="eastAsia"/>
          <w:bCs/>
          <w:kern w:val="2"/>
          <w:sz w:val="32"/>
          <w:szCs w:val="32"/>
        </w:rPr>
        <w:t>泄露评审文件</w:t>
      </w:r>
      <w:r>
        <w:rPr>
          <w:rFonts w:ascii="Times New Roman" w:eastAsia="仿宋_GB2312" w:hAnsi="Times New Roman" w:cs="Times New Roman" w:hint="eastAsia"/>
          <w:bCs/>
          <w:kern w:val="2"/>
          <w:sz w:val="32"/>
          <w:szCs w:val="32"/>
        </w:rPr>
        <w:t>、</w:t>
      </w:r>
      <w:r w:rsidR="00595A30">
        <w:rPr>
          <w:rFonts w:ascii="Times New Roman" w:eastAsia="仿宋_GB2312" w:hAnsi="Times New Roman" w:cs="Times New Roman" w:hint="eastAsia"/>
          <w:bCs/>
          <w:kern w:val="2"/>
          <w:sz w:val="32"/>
          <w:szCs w:val="32"/>
        </w:rPr>
        <w:t>评审情况</w:t>
      </w:r>
      <w:r>
        <w:rPr>
          <w:rFonts w:ascii="Times New Roman" w:eastAsia="仿宋_GB2312" w:hAnsi="Times New Roman" w:cs="Times New Roman" w:hint="eastAsia"/>
          <w:bCs/>
          <w:kern w:val="2"/>
          <w:sz w:val="32"/>
          <w:szCs w:val="32"/>
        </w:rPr>
        <w:t>；</w:t>
      </w:r>
    </w:p>
    <w:p w:rsidR="002A63FF" w:rsidRDefault="006051DB">
      <w:pPr>
        <w:pStyle w:val="a7"/>
        <w:widowControl w:val="0"/>
        <w:shd w:val="clear" w:color="auto" w:fill="FFFFFF"/>
        <w:spacing w:before="0" w:beforeAutospacing="0" w:after="0" w:afterAutospacing="0" w:line="600" w:lineRule="exact"/>
        <w:ind w:firstLineChars="196" w:firstLine="627"/>
        <w:jc w:val="both"/>
        <w:rPr>
          <w:rFonts w:ascii="Times New Roman" w:eastAsia="仿宋_GB2312" w:hAnsi="Times New Roman" w:cs="Times New Roman"/>
          <w:bCs/>
          <w:kern w:val="2"/>
          <w:sz w:val="32"/>
          <w:szCs w:val="32"/>
        </w:rPr>
      </w:pPr>
      <w:r>
        <w:rPr>
          <w:rFonts w:ascii="Times New Roman" w:eastAsia="仿宋_GB2312" w:hAnsi="Times New Roman" w:cs="Times New Roman" w:hint="eastAsia"/>
          <w:bCs/>
          <w:kern w:val="2"/>
          <w:sz w:val="32"/>
          <w:szCs w:val="32"/>
        </w:rPr>
        <w:t>（三）</w:t>
      </w:r>
      <w:r w:rsidR="00595A30">
        <w:rPr>
          <w:rFonts w:ascii="Times New Roman" w:eastAsia="仿宋_GB2312" w:hAnsi="Times New Roman" w:cs="Times New Roman" w:hint="eastAsia"/>
          <w:bCs/>
          <w:kern w:val="2"/>
          <w:sz w:val="32"/>
          <w:szCs w:val="32"/>
        </w:rPr>
        <w:t>与供应</w:t>
      </w:r>
      <w:proofErr w:type="gramStart"/>
      <w:r w:rsidR="00595A30">
        <w:rPr>
          <w:rFonts w:ascii="Times New Roman" w:eastAsia="仿宋_GB2312" w:hAnsi="Times New Roman" w:cs="Times New Roman" w:hint="eastAsia"/>
          <w:bCs/>
          <w:kern w:val="2"/>
          <w:sz w:val="32"/>
          <w:szCs w:val="32"/>
        </w:rPr>
        <w:t>商存在</w:t>
      </w:r>
      <w:proofErr w:type="gramEnd"/>
      <w:r w:rsidR="00595A30">
        <w:rPr>
          <w:rFonts w:ascii="Times New Roman" w:eastAsia="仿宋_GB2312" w:hAnsi="Times New Roman" w:cs="Times New Roman" w:hint="eastAsia"/>
          <w:bCs/>
          <w:kern w:val="2"/>
          <w:sz w:val="32"/>
          <w:szCs w:val="32"/>
        </w:rPr>
        <w:t>利害关系未回避</w:t>
      </w:r>
      <w:r>
        <w:rPr>
          <w:rFonts w:ascii="Times New Roman" w:eastAsia="仿宋_GB2312" w:hAnsi="Times New Roman" w:cs="Times New Roman" w:hint="eastAsia"/>
          <w:bCs/>
          <w:kern w:val="2"/>
          <w:sz w:val="32"/>
          <w:szCs w:val="32"/>
        </w:rPr>
        <w:t>；</w:t>
      </w:r>
    </w:p>
    <w:p w:rsidR="002A63FF" w:rsidRDefault="006051DB">
      <w:pPr>
        <w:pStyle w:val="a7"/>
        <w:widowControl w:val="0"/>
        <w:shd w:val="clear" w:color="auto" w:fill="FFFFFF"/>
        <w:spacing w:before="0" w:beforeAutospacing="0" w:after="0" w:afterAutospacing="0" w:line="600" w:lineRule="exact"/>
        <w:ind w:firstLineChars="196" w:firstLine="627"/>
        <w:jc w:val="both"/>
        <w:rPr>
          <w:rFonts w:ascii="Times New Roman" w:eastAsia="仿宋_GB2312" w:hAnsi="Times New Roman" w:cs="Times New Roman"/>
          <w:bCs/>
          <w:kern w:val="2"/>
          <w:sz w:val="32"/>
          <w:szCs w:val="32"/>
        </w:rPr>
      </w:pPr>
      <w:r>
        <w:rPr>
          <w:rFonts w:ascii="Times New Roman" w:eastAsia="仿宋_GB2312" w:hAnsi="Times New Roman" w:cs="Times New Roman" w:hint="eastAsia"/>
          <w:bCs/>
          <w:kern w:val="2"/>
          <w:sz w:val="32"/>
          <w:szCs w:val="32"/>
        </w:rPr>
        <w:t>（四）</w:t>
      </w:r>
      <w:r w:rsidR="00595A30">
        <w:rPr>
          <w:rFonts w:ascii="Times New Roman" w:eastAsia="仿宋_GB2312" w:hAnsi="Times New Roman" w:cs="Times New Roman" w:hint="eastAsia"/>
          <w:bCs/>
          <w:kern w:val="2"/>
          <w:sz w:val="32"/>
          <w:szCs w:val="32"/>
        </w:rPr>
        <w:t>收受采购人、采购代理机构、供应商贿赂或者获取其他不正当利益</w:t>
      </w:r>
      <w:r>
        <w:rPr>
          <w:rFonts w:ascii="Times New Roman" w:eastAsia="仿宋_GB2312" w:hAnsi="Times New Roman" w:cs="Times New Roman" w:hint="eastAsia"/>
          <w:bCs/>
          <w:kern w:val="2"/>
          <w:sz w:val="32"/>
          <w:szCs w:val="32"/>
        </w:rPr>
        <w:t>；</w:t>
      </w:r>
    </w:p>
    <w:p w:rsidR="002A63FF" w:rsidRDefault="006051DB">
      <w:pPr>
        <w:pStyle w:val="a7"/>
        <w:widowControl w:val="0"/>
        <w:shd w:val="clear" w:color="auto" w:fill="FFFFFF"/>
        <w:spacing w:before="0" w:beforeAutospacing="0" w:after="0" w:afterAutospacing="0" w:line="600" w:lineRule="exact"/>
        <w:ind w:firstLineChars="196" w:firstLine="627"/>
        <w:jc w:val="both"/>
        <w:rPr>
          <w:rFonts w:ascii="Times New Roman" w:eastAsia="仿宋_GB2312" w:hAnsi="Times New Roman" w:cs="Times New Roman"/>
          <w:bCs/>
          <w:kern w:val="2"/>
          <w:sz w:val="32"/>
          <w:szCs w:val="32"/>
        </w:rPr>
      </w:pPr>
      <w:r>
        <w:rPr>
          <w:rFonts w:ascii="Times New Roman" w:eastAsia="仿宋_GB2312" w:hAnsi="Times New Roman" w:cs="Times New Roman" w:hint="eastAsia"/>
          <w:bCs/>
          <w:kern w:val="2"/>
          <w:sz w:val="32"/>
          <w:szCs w:val="32"/>
        </w:rPr>
        <w:t>（五）</w:t>
      </w:r>
      <w:r w:rsidR="00595A30">
        <w:rPr>
          <w:rFonts w:ascii="Times New Roman" w:eastAsia="仿宋_GB2312" w:hAnsi="Times New Roman" w:cs="Times New Roman" w:hint="eastAsia"/>
          <w:bCs/>
          <w:kern w:val="2"/>
          <w:sz w:val="32"/>
          <w:szCs w:val="32"/>
        </w:rPr>
        <w:t>提供虚假申请材料</w:t>
      </w:r>
      <w:r>
        <w:rPr>
          <w:rFonts w:ascii="Times New Roman" w:eastAsia="仿宋_GB2312" w:hAnsi="Times New Roman" w:cs="Times New Roman" w:hint="eastAsia"/>
          <w:bCs/>
          <w:kern w:val="2"/>
          <w:sz w:val="32"/>
          <w:szCs w:val="32"/>
        </w:rPr>
        <w:t>；</w:t>
      </w:r>
    </w:p>
    <w:p w:rsidR="002A63FF" w:rsidRDefault="006051DB">
      <w:pPr>
        <w:pStyle w:val="a7"/>
        <w:widowControl w:val="0"/>
        <w:shd w:val="clear" w:color="auto" w:fill="FFFFFF"/>
        <w:spacing w:before="0" w:beforeAutospacing="0" w:after="0" w:afterAutospacing="0" w:line="600" w:lineRule="exact"/>
        <w:ind w:firstLineChars="196" w:firstLine="627"/>
        <w:jc w:val="both"/>
        <w:rPr>
          <w:rFonts w:ascii="Times New Roman" w:eastAsia="仿宋_GB2312" w:hAnsi="Times New Roman" w:cs="Times New Roman"/>
          <w:bCs/>
          <w:kern w:val="2"/>
          <w:sz w:val="32"/>
          <w:szCs w:val="32"/>
        </w:rPr>
      </w:pPr>
      <w:r>
        <w:rPr>
          <w:rFonts w:ascii="Times New Roman" w:eastAsia="仿宋_GB2312" w:hAnsi="Times New Roman" w:cs="Times New Roman" w:hint="eastAsia"/>
          <w:bCs/>
          <w:kern w:val="2"/>
          <w:sz w:val="32"/>
          <w:szCs w:val="32"/>
        </w:rPr>
        <w:t>（六）</w:t>
      </w:r>
      <w:r w:rsidR="00595A30">
        <w:rPr>
          <w:rFonts w:ascii="Times New Roman" w:eastAsia="仿宋_GB2312" w:hAnsi="Times New Roman" w:cs="Times New Roman" w:hint="eastAsia"/>
          <w:bCs/>
          <w:kern w:val="2"/>
          <w:sz w:val="32"/>
          <w:szCs w:val="32"/>
        </w:rPr>
        <w:t>拒不履行配合答复供应商询问、质疑、投诉等法定义务</w:t>
      </w:r>
      <w:r>
        <w:rPr>
          <w:rFonts w:ascii="Times New Roman" w:eastAsia="仿宋_GB2312" w:hAnsi="Times New Roman" w:cs="Times New Roman" w:hint="eastAsia"/>
          <w:bCs/>
          <w:kern w:val="2"/>
          <w:sz w:val="32"/>
          <w:szCs w:val="32"/>
        </w:rPr>
        <w:t>；</w:t>
      </w:r>
    </w:p>
    <w:p w:rsidR="002A63FF" w:rsidRDefault="006051DB">
      <w:pPr>
        <w:pStyle w:val="a7"/>
        <w:widowControl w:val="0"/>
        <w:shd w:val="clear" w:color="auto" w:fill="FFFFFF"/>
        <w:spacing w:before="0" w:beforeAutospacing="0" w:after="0" w:afterAutospacing="0" w:line="600" w:lineRule="exact"/>
        <w:ind w:firstLineChars="196" w:firstLine="627"/>
        <w:jc w:val="both"/>
        <w:rPr>
          <w:rFonts w:ascii="Times New Roman" w:eastAsia="仿宋_GB2312" w:hAnsi="Times New Roman" w:cs="Times New Roman"/>
          <w:bCs/>
          <w:kern w:val="2"/>
          <w:sz w:val="32"/>
          <w:szCs w:val="32"/>
        </w:rPr>
      </w:pPr>
      <w:r>
        <w:rPr>
          <w:rFonts w:ascii="Times New Roman" w:eastAsia="仿宋_GB2312" w:hAnsi="Times New Roman" w:cs="Times New Roman" w:hint="eastAsia"/>
          <w:bCs/>
          <w:kern w:val="2"/>
          <w:sz w:val="32"/>
          <w:szCs w:val="32"/>
        </w:rPr>
        <w:t>（七）</w:t>
      </w:r>
      <w:r w:rsidR="00595A30">
        <w:rPr>
          <w:rFonts w:ascii="Times New Roman" w:eastAsia="仿宋_GB2312" w:hAnsi="Times New Roman" w:cs="Times New Roman" w:hint="eastAsia"/>
          <w:bCs/>
          <w:kern w:val="2"/>
          <w:sz w:val="32"/>
          <w:szCs w:val="32"/>
        </w:rPr>
        <w:t>以评审专家身份从事有损政府采购公信力的活动。</w:t>
      </w:r>
    </w:p>
    <w:p w:rsidR="002A63FF" w:rsidRDefault="00595A30" w:rsidP="002A140C">
      <w:pPr>
        <w:pStyle w:val="a7"/>
        <w:widowControl w:val="0"/>
        <w:shd w:val="clear" w:color="auto" w:fill="FFFFFF"/>
        <w:spacing w:before="0" w:beforeAutospacing="0" w:after="0" w:afterAutospacing="0" w:line="600" w:lineRule="exact"/>
        <w:ind w:firstLineChars="196" w:firstLine="628"/>
        <w:jc w:val="both"/>
        <w:rPr>
          <w:rFonts w:ascii="Times New Roman" w:eastAsia="仿宋_GB2312" w:hAnsi="Times New Roman" w:cs="Times New Roman"/>
          <w:bCs/>
          <w:color w:val="FF0000"/>
          <w:kern w:val="2"/>
          <w:sz w:val="32"/>
          <w:szCs w:val="32"/>
        </w:rPr>
      </w:pPr>
      <w:r>
        <w:rPr>
          <w:rFonts w:ascii="Times New Roman" w:eastAsia="仿宋_GB2312" w:hAnsi="Times New Roman" w:cs="Times New Roman" w:hint="eastAsia"/>
          <w:b/>
          <w:kern w:val="2"/>
          <w:sz w:val="32"/>
          <w:szCs w:val="32"/>
        </w:rPr>
        <w:t>第三十</w:t>
      </w:r>
      <w:r w:rsidR="004F5A55">
        <w:rPr>
          <w:rFonts w:ascii="Times New Roman" w:eastAsia="仿宋_GB2312" w:hAnsi="Times New Roman" w:cs="Times New Roman" w:hint="eastAsia"/>
          <w:b/>
          <w:kern w:val="2"/>
          <w:sz w:val="32"/>
          <w:szCs w:val="32"/>
        </w:rPr>
        <w:t>二</w:t>
      </w:r>
      <w:r>
        <w:rPr>
          <w:rFonts w:ascii="Times New Roman" w:eastAsia="仿宋_GB2312" w:hAnsi="Times New Roman" w:cs="Times New Roman" w:hint="eastAsia"/>
          <w:b/>
          <w:kern w:val="2"/>
          <w:sz w:val="32"/>
          <w:szCs w:val="32"/>
        </w:rPr>
        <w:t>条</w:t>
      </w:r>
      <w:r>
        <w:rPr>
          <w:rFonts w:ascii="Times New Roman" w:eastAsia="仿宋_GB2312" w:hAnsi="Times New Roman" w:cs="Times New Roman" w:hint="eastAsia"/>
          <w:bCs/>
          <w:kern w:val="2"/>
          <w:sz w:val="32"/>
          <w:szCs w:val="32"/>
        </w:rPr>
        <w:t xml:space="preserve"> </w:t>
      </w:r>
      <w:r>
        <w:rPr>
          <w:rFonts w:ascii="Times New Roman" w:eastAsia="仿宋_GB2312" w:hAnsi="Times New Roman" w:cs="Times New Roman" w:hint="eastAsia"/>
          <w:bCs/>
          <w:kern w:val="2"/>
          <w:sz w:val="32"/>
          <w:szCs w:val="32"/>
        </w:rPr>
        <w:t>采购人或采购代理机构未按照本办法规定抽取和使用评审专家的</w:t>
      </w:r>
      <w:r w:rsidR="006051DB">
        <w:rPr>
          <w:rFonts w:ascii="Times New Roman" w:eastAsia="仿宋_GB2312" w:hAnsi="Times New Roman" w:cs="Times New Roman" w:hint="eastAsia"/>
          <w:bCs/>
          <w:kern w:val="2"/>
          <w:sz w:val="32"/>
          <w:szCs w:val="32"/>
        </w:rPr>
        <w:t>，</w:t>
      </w:r>
      <w:r>
        <w:rPr>
          <w:rFonts w:ascii="Times New Roman" w:eastAsia="仿宋_GB2312" w:hAnsi="Times New Roman" w:cs="Times New Roman" w:hint="eastAsia"/>
          <w:bCs/>
          <w:kern w:val="2"/>
          <w:sz w:val="32"/>
          <w:szCs w:val="32"/>
        </w:rPr>
        <w:t>依照《政府采购法》及有关法律法规追究法律责任。</w:t>
      </w:r>
    </w:p>
    <w:p w:rsidR="002A63FF" w:rsidRDefault="00595A30" w:rsidP="002A140C">
      <w:pPr>
        <w:pStyle w:val="a7"/>
        <w:widowControl w:val="0"/>
        <w:shd w:val="clear" w:color="auto" w:fill="FFFFFF"/>
        <w:spacing w:before="0" w:beforeAutospacing="0" w:after="0" w:afterAutospacing="0" w:line="600" w:lineRule="exact"/>
        <w:ind w:firstLineChars="196" w:firstLine="628"/>
        <w:jc w:val="both"/>
        <w:rPr>
          <w:rFonts w:ascii="Times New Roman" w:eastAsia="仿宋_GB2312" w:hAnsi="Times New Roman" w:cs="Times New Roman"/>
          <w:bCs/>
          <w:kern w:val="2"/>
          <w:sz w:val="32"/>
          <w:szCs w:val="32"/>
        </w:rPr>
      </w:pPr>
      <w:r>
        <w:rPr>
          <w:rFonts w:ascii="Times New Roman" w:eastAsia="仿宋_GB2312" w:hAnsi="Times New Roman" w:cs="Times New Roman" w:hint="eastAsia"/>
          <w:b/>
          <w:kern w:val="2"/>
          <w:sz w:val="32"/>
          <w:szCs w:val="32"/>
        </w:rPr>
        <w:t>第三十</w:t>
      </w:r>
      <w:r w:rsidR="004F5A55">
        <w:rPr>
          <w:rFonts w:ascii="Times New Roman" w:eastAsia="仿宋_GB2312" w:hAnsi="Times New Roman" w:cs="Times New Roman" w:hint="eastAsia"/>
          <w:b/>
          <w:kern w:val="2"/>
          <w:sz w:val="32"/>
          <w:szCs w:val="32"/>
        </w:rPr>
        <w:t>三</w:t>
      </w:r>
      <w:r>
        <w:rPr>
          <w:rFonts w:ascii="Times New Roman" w:eastAsia="仿宋_GB2312" w:hAnsi="Times New Roman" w:cs="Times New Roman" w:hint="eastAsia"/>
          <w:b/>
          <w:kern w:val="2"/>
          <w:sz w:val="32"/>
          <w:szCs w:val="32"/>
        </w:rPr>
        <w:t>条</w:t>
      </w:r>
      <w:r>
        <w:rPr>
          <w:rFonts w:ascii="Times New Roman" w:eastAsia="仿宋_GB2312" w:hAnsi="Times New Roman" w:cs="Times New Roman" w:hint="eastAsia"/>
          <w:bCs/>
          <w:kern w:val="2"/>
          <w:sz w:val="32"/>
          <w:szCs w:val="32"/>
        </w:rPr>
        <w:t xml:space="preserve"> </w:t>
      </w:r>
      <w:r>
        <w:rPr>
          <w:rFonts w:ascii="Times New Roman" w:eastAsia="仿宋_GB2312" w:hAnsi="Times New Roman" w:cs="Times New Roman" w:hint="eastAsia"/>
          <w:bCs/>
          <w:kern w:val="2"/>
          <w:sz w:val="32"/>
          <w:szCs w:val="32"/>
        </w:rPr>
        <w:t>财政部门工作人员在评审专家管理工作中存在滥用职权、玩忽职守、徇私舞弊等违法违纪行为的</w:t>
      </w:r>
      <w:r w:rsidR="006051DB">
        <w:rPr>
          <w:rFonts w:ascii="Times New Roman" w:eastAsia="仿宋_GB2312" w:hAnsi="Times New Roman" w:cs="Times New Roman" w:hint="eastAsia"/>
          <w:bCs/>
          <w:kern w:val="2"/>
          <w:sz w:val="32"/>
          <w:szCs w:val="32"/>
        </w:rPr>
        <w:t>，</w:t>
      </w:r>
      <w:r>
        <w:rPr>
          <w:rFonts w:ascii="Times New Roman" w:eastAsia="仿宋_GB2312" w:hAnsi="Times New Roman" w:cs="Times New Roman" w:hint="eastAsia"/>
          <w:bCs/>
          <w:kern w:val="2"/>
          <w:sz w:val="32"/>
          <w:szCs w:val="32"/>
        </w:rPr>
        <w:t>依照《政府采购法》《公务员法》《行政监察法》《政府采购法实施条例》等国家有关规定追究相应责任</w:t>
      </w:r>
      <w:r w:rsidR="006051DB">
        <w:rPr>
          <w:rFonts w:ascii="Times New Roman" w:eastAsia="仿宋_GB2312" w:hAnsi="Times New Roman" w:cs="Times New Roman" w:hint="eastAsia"/>
          <w:bCs/>
          <w:kern w:val="2"/>
          <w:sz w:val="32"/>
          <w:szCs w:val="32"/>
        </w:rPr>
        <w:t>；</w:t>
      </w:r>
      <w:r>
        <w:rPr>
          <w:rFonts w:ascii="Times New Roman" w:eastAsia="仿宋_GB2312" w:hAnsi="Times New Roman" w:cs="Times New Roman" w:hint="eastAsia"/>
          <w:bCs/>
          <w:kern w:val="2"/>
          <w:sz w:val="32"/>
          <w:szCs w:val="32"/>
        </w:rPr>
        <w:t>涉嫌犯罪的</w:t>
      </w:r>
      <w:r w:rsidR="006051DB">
        <w:rPr>
          <w:rFonts w:ascii="Times New Roman" w:eastAsia="仿宋_GB2312" w:hAnsi="Times New Roman" w:cs="Times New Roman" w:hint="eastAsia"/>
          <w:bCs/>
          <w:kern w:val="2"/>
          <w:sz w:val="32"/>
          <w:szCs w:val="32"/>
        </w:rPr>
        <w:t>，</w:t>
      </w:r>
      <w:r>
        <w:rPr>
          <w:rFonts w:ascii="Times New Roman" w:eastAsia="仿宋_GB2312" w:hAnsi="Times New Roman" w:cs="Times New Roman" w:hint="eastAsia"/>
          <w:bCs/>
          <w:kern w:val="2"/>
          <w:sz w:val="32"/>
          <w:szCs w:val="32"/>
        </w:rPr>
        <w:t>移送司法机关处理。</w:t>
      </w:r>
    </w:p>
    <w:p w:rsidR="0039477A" w:rsidRPr="00141FD6" w:rsidRDefault="00595A30" w:rsidP="00141FD6">
      <w:pPr>
        <w:pStyle w:val="a0"/>
        <w:spacing w:line="640" w:lineRule="exact"/>
        <w:ind w:firstLine="643"/>
        <w:jc w:val="center"/>
        <w:rPr>
          <w:rFonts w:ascii="黑体" w:eastAsia="黑体" w:hAnsi="黑体" w:cs="黑体"/>
          <w:b/>
          <w:sz w:val="32"/>
          <w:szCs w:val="32"/>
        </w:rPr>
      </w:pPr>
      <w:r w:rsidRPr="00141FD6">
        <w:rPr>
          <w:rFonts w:ascii="黑体" w:eastAsia="黑体" w:hAnsi="黑体" w:cs="黑体" w:hint="eastAsia"/>
          <w:b/>
          <w:sz w:val="32"/>
          <w:szCs w:val="32"/>
        </w:rPr>
        <w:t>第八章</w:t>
      </w:r>
      <w:r w:rsidR="00A21B37" w:rsidRPr="00141FD6">
        <w:rPr>
          <w:rFonts w:ascii="黑体" w:eastAsia="黑体" w:hAnsi="黑体" w:cs="黑体"/>
          <w:b/>
          <w:sz w:val="32"/>
          <w:szCs w:val="32"/>
        </w:rPr>
        <w:t xml:space="preserve">  </w:t>
      </w:r>
      <w:r w:rsidRPr="00141FD6">
        <w:rPr>
          <w:rFonts w:ascii="黑体" w:eastAsia="黑体" w:hAnsi="黑体" w:cs="黑体" w:hint="eastAsia"/>
          <w:b/>
          <w:sz w:val="32"/>
          <w:szCs w:val="32"/>
        </w:rPr>
        <w:t>其他规定</w:t>
      </w:r>
    </w:p>
    <w:p w:rsidR="0039477A" w:rsidRDefault="0039477A" w:rsidP="002A140C">
      <w:pPr>
        <w:pStyle w:val="a0"/>
        <w:spacing w:line="640" w:lineRule="exact"/>
        <w:ind w:firstLine="640"/>
        <w:jc w:val="left"/>
        <w:rPr>
          <w:rFonts w:ascii="Times New Roman" w:eastAsia="仿宋_GB2312" w:hAnsi="Times New Roman"/>
          <w:bCs/>
          <w:sz w:val="32"/>
          <w:szCs w:val="32"/>
        </w:rPr>
      </w:pPr>
      <w:r w:rsidRPr="0039477A">
        <w:rPr>
          <w:rFonts w:ascii="仿宋_GB2312" w:eastAsia="仿宋_GB2312" w:hAnsi="仿宋" w:hint="eastAsia"/>
          <w:b/>
          <w:color w:val="000000" w:themeColor="text1"/>
          <w:sz w:val="32"/>
          <w:szCs w:val="32"/>
        </w:rPr>
        <w:t>第</w:t>
      </w:r>
      <w:r w:rsidR="004F5A55">
        <w:rPr>
          <w:rFonts w:ascii="仿宋_GB2312" w:eastAsia="仿宋_GB2312" w:hAnsi="仿宋"/>
          <w:b/>
          <w:color w:val="000000" w:themeColor="text1"/>
          <w:sz w:val="32"/>
          <w:szCs w:val="32"/>
        </w:rPr>
        <w:t>三十四</w:t>
      </w:r>
      <w:r w:rsidRPr="0039477A">
        <w:rPr>
          <w:rFonts w:ascii="仿宋_GB2312" w:eastAsia="仿宋_GB2312" w:hAnsi="仿宋"/>
          <w:b/>
          <w:color w:val="000000" w:themeColor="text1"/>
          <w:sz w:val="32"/>
          <w:szCs w:val="32"/>
        </w:rPr>
        <w:t>条</w:t>
      </w:r>
      <w:r>
        <w:rPr>
          <w:rFonts w:ascii="黑体" w:eastAsia="黑体" w:hAnsi="黑体" w:cs="黑体" w:hint="eastAsia"/>
          <w:sz w:val="32"/>
          <w:szCs w:val="32"/>
        </w:rPr>
        <w:t xml:space="preserve"> </w:t>
      </w:r>
      <w:r w:rsidR="00595A30">
        <w:rPr>
          <w:rFonts w:ascii="仿宋_GB2312" w:eastAsia="仿宋_GB2312" w:hAnsi="仿宋" w:hint="eastAsia"/>
          <w:bCs/>
          <w:sz w:val="32"/>
          <w:szCs w:val="32"/>
        </w:rPr>
        <w:t>财政部门、</w:t>
      </w:r>
      <w:r w:rsidR="00595A30">
        <w:rPr>
          <w:rFonts w:ascii="Times New Roman" w:eastAsia="仿宋_GB2312" w:hAnsi="Times New Roman"/>
          <w:bCs/>
          <w:sz w:val="32"/>
          <w:szCs w:val="32"/>
        </w:rPr>
        <w:t>采购人、采购代理机构、公共资源交易中心等工作人员对评审专家的个人信息负有保密义务。</w:t>
      </w:r>
    </w:p>
    <w:p w:rsidR="002A63FF" w:rsidRPr="00640547" w:rsidRDefault="0039477A" w:rsidP="002A140C">
      <w:pPr>
        <w:pStyle w:val="a0"/>
        <w:spacing w:line="640" w:lineRule="exact"/>
        <w:ind w:firstLine="640"/>
        <w:jc w:val="left"/>
        <w:rPr>
          <w:rFonts w:ascii="黑体" w:eastAsia="黑体" w:hAnsi="黑体" w:cs="黑体"/>
          <w:sz w:val="32"/>
          <w:szCs w:val="32"/>
        </w:rPr>
      </w:pPr>
      <w:r w:rsidRPr="0039477A">
        <w:rPr>
          <w:rFonts w:ascii="仿宋_GB2312" w:eastAsia="仿宋_GB2312" w:hAnsi="仿宋" w:hint="eastAsia"/>
          <w:b/>
          <w:color w:val="000000" w:themeColor="text1"/>
          <w:sz w:val="32"/>
          <w:szCs w:val="32"/>
        </w:rPr>
        <w:t>第</w:t>
      </w:r>
      <w:r w:rsidRPr="0039477A">
        <w:rPr>
          <w:rFonts w:ascii="仿宋_GB2312" w:eastAsia="仿宋_GB2312" w:hAnsi="仿宋"/>
          <w:b/>
          <w:color w:val="000000" w:themeColor="text1"/>
          <w:sz w:val="32"/>
          <w:szCs w:val="32"/>
        </w:rPr>
        <w:t>三十</w:t>
      </w:r>
      <w:r w:rsidR="004F5A55">
        <w:rPr>
          <w:rFonts w:ascii="仿宋_GB2312" w:eastAsia="仿宋_GB2312" w:hAnsi="仿宋" w:hint="eastAsia"/>
          <w:b/>
          <w:color w:val="000000" w:themeColor="text1"/>
          <w:sz w:val="32"/>
          <w:szCs w:val="32"/>
        </w:rPr>
        <w:t>五</w:t>
      </w:r>
      <w:r w:rsidRPr="0039477A">
        <w:rPr>
          <w:rFonts w:ascii="仿宋_GB2312" w:eastAsia="仿宋_GB2312" w:hAnsi="仿宋"/>
          <w:b/>
          <w:color w:val="000000" w:themeColor="text1"/>
          <w:sz w:val="32"/>
          <w:szCs w:val="32"/>
        </w:rPr>
        <w:t>条</w:t>
      </w:r>
      <w:r>
        <w:rPr>
          <w:rFonts w:ascii="仿宋_GB2312" w:eastAsia="仿宋_GB2312" w:hAnsi="仿宋" w:hint="eastAsia"/>
          <w:b/>
          <w:color w:val="000000" w:themeColor="text1"/>
          <w:sz w:val="32"/>
          <w:szCs w:val="32"/>
        </w:rPr>
        <w:t xml:space="preserve"> </w:t>
      </w:r>
      <w:r w:rsidR="00595A30">
        <w:rPr>
          <w:rFonts w:ascii="Times New Roman" w:eastAsia="仿宋_GB2312" w:hAnsi="Times New Roman"/>
          <w:bCs/>
          <w:sz w:val="32"/>
          <w:szCs w:val="32"/>
        </w:rPr>
        <w:t>采购人</w:t>
      </w:r>
      <w:r w:rsidR="006051DB">
        <w:rPr>
          <w:rFonts w:ascii="Times New Roman" w:eastAsia="仿宋_GB2312" w:hAnsi="Times New Roman" w:hint="eastAsia"/>
          <w:bCs/>
          <w:sz w:val="32"/>
          <w:szCs w:val="32"/>
        </w:rPr>
        <w:t>、</w:t>
      </w:r>
      <w:r w:rsidR="00595A30">
        <w:rPr>
          <w:rFonts w:ascii="Times New Roman" w:eastAsia="仿宋_GB2312" w:hAnsi="Times New Roman" w:hint="eastAsia"/>
          <w:bCs/>
          <w:sz w:val="32"/>
          <w:szCs w:val="32"/>
        </w:rPr>
        <w:t>集中</w:t>
      </w:r>
      <w:r w:rsidR="00595A30">
        <w:rPr>
          <w:rFonts w:ascii="Times New Roman" w:eastAsia="仿宋_GB2312" w:hAnsi="Times New Roman"/>
          <w:bCs/>
          <w:sz w:val="32"/>
          <w:szCs w:val="32"/>
        </w:rPr>
        <w:t>采购代理机构</w:t>
      </w:r>
      <w:r w:rsidR="00595A30">
        <w:rPr>
          <w:rFonts w:ascii="Times New Roman" w:eastAsia="仿宋_GB2312" w:hAnsi="Times New Roman" w:hint="eastAsia"/>
          <w:bCs/>
          <w:sz w:val="32"/>
          <w:szCs w:val="32"/>
        </w:rPr>
        <w:t>应严格按照《</w:t>
      </w:r>
      <w:r w:rsidR="00595A30">
        <w:rPr>
          <w:rFonts w:ascii="仿宋_GB2312" w:eastAsia="仿宋_GB2312" w:hAnsi="仿宋" w:cs="Arial" w:hint="eastAsia"/>
          <w:sz w:val="32"/>
          <w:szCs w:val="32"/>
        </w:rPr>
        <w:t>甘肃省政府采购评审专家劳务报酬实施细则》的</w:t>
      </w:r>
      <w:r w:rsidR="00595A30">
        <w:rPr>
          <w:rFonts w:ascii="仿宋_GB2312" w:eastAsia="仿宋_GB2312" w:hAnsi="仿宋" w:cs="Arial"/>
          <w:sz w:val="32"/>
          <w:szCs w:val="32"/>
        </w:rPr>
        <w:t>规定</w:t>
      </w:r>
      <w:r w:rsidR="00E059FB">
        <w:rPr>
          <w:rFonts w:ascii="仿宋_GB2312" w:eastAsia="仿宋_GB2312" w:hAnsi="仿宋" w:cs="Arial" w:hint="eastAsia"/>
          <w:sz w:val="32"/>
          <w:szCs w:val="32"/>
        </w:rPr>
        <w:t>，</w:t>
      </w:r>
      <w:r w:rsidR="00595A30">
        <w:rPr>
          <w:rFonts w:ascii="仿宋_GB2312" w:eastAsia="仿宋_GB2312" w:hAnsi="仿宋" w:cs="Arial" w:hint="eastAsia"/>
          <w:sz w:val="32"/>
          <w:szCs w:val="32"/>
        </w:rPr>
        <w:t>及时发</w:t>
      </w:r>
      <w:r w:rsidR="00595A30">
        <w:rPr>
          <w:rFonts w:ascii="仿宋_GB2312" w:eastAsia="仿宋_GB2312" w:hAnsi="仿宋" w:cs="Arial" w:hint="eastAsia"/>
          <w:sz w:val="32"/>
          <w:szCs w:val="32"/>
        </w:rPr>
        <w:lastRenderedPageBreak/>
        <w:t>放</w:t>
      </w:r>
      <w:r w:rsidR="00E059FB">
        <w:rPr>
          <w:rFonts w:ascii="仿宋_GB2312" w:eastAsia="仿宋_GB2312" w:hAnsi="仿宋" w:cs="Arial" w:hint="eastAsia"/>
          <w:sz w:val="32"/>
          <w:szCs w:val="32"/>
        </w:rPr>
        <w:t>评审专家评审劳务</w:t>
      </w:r>
      <w:r w:rsidR="00595A30">
        <w:rPr>
          <w:rFonts w:ascii="仿宋_GB2312" w:eastAsia="仿宋_GB2312" w:hAnsi="仿宋" w:cs="Arial" w:hint="eastAsia"/>
          <w:sz w:val="32"/>
          <w:szCs w:val="32"/>
        </w:rPr>
        <w:t>报酬</w:t>
      </w:r>
      <w:r w:rsidR="00595A30">
        <w:rPr>
          <w:rFonts w:ascii="Times New Roman" w:eastAsia="仿宋_GB2312" w:hAnsi="Times New Roman"/>
          <w:bCs/>
          <w:sz w:val="32"/>
          <w:szCs w:val="32"/>
        </w:rPr>
        <w:t>。</w:t>
      </w:r>
      <w:bookmarkStart w:id="0" w:name="_GoBack"/>
      <w:bookmarkEnd w:id="0"/>
    </w:p>
    <w:p w:rsidR="002A63FF" w:rsidRPr="00141FD6" w:rsidRDefault="00A21B37" w:rsidP="00640547">
      <w:pPr>
        <w:pStyle w:val="a0"/>
        <w:spacing w:line="640" w:lineRule="exact"/>
        <w:ind w:firstLineChars="0" w:firstLine="0"/>
        <w:jc w:val="center"/>
        <w:rPr>
          <w:rFonts w:ascii="仿宋_GB2312" w:eastAsia="仿宋_GB2312" w:hAnsi="仿宋"/>
          <w:b/>
          <w:sz w:val="32"/>
          <w:szCs w:val="32"/>
        </w:rPr>
      </w:pPr>
      <w:r w:rsidRPr="00141FD6">
        <w:rPr>
          <w:rFonts w:ascii="黑体" w:eastAsia="黑体" w:hAnsi="黑体" w:cs="宋体" w:hint="eastAsia"/>
          <w:b/>
          <w:bCs/>
          <w:kern w:val="0"/>
          <w:sz w:val="32"/>
          <w:szCs w:val="32"/>
        </w:rPr>
        <w:t xml:space="preserve">第九章  附 </w:t>
      </w:r>
      <w:r w:rsidR="00595A30" w:rsidRPr="00141FD6">
        <w:rPr>
          <w:rFonts w:ascii="黑体" w:eastAsia="黑体" w:hAnsi="黑体" w:cs="宋体" w:hint="eastAsia"/>
          <w:b/>
          <w:bCs/>
          <w:kern w:val="0"/>
          <w:sz w:val="32"/>
          <w:szCs w:val="32"/>
        </w:rPr>
        <w:t>则</w:t>
      </w:r>
    </w:p>
    <w:p w:rsidR="002A63FF" w:rsidRDefault="00595A30">
      <w:pPr>
        <w:adjustRightInd w:val="0"/>
        <w:snapToGrid w:val="0"/>
        <w:spacing w:line="640" w:lineRule="exact"/>
        <w:ind w:firstLine="636"/>
        <w:rPr>
          <w:rFonts w:ascii="仿宋_GB2312" w:eastAsia="仿宋_GB2312" w:hAnsi="仿宋"/>
          <w:b/>
          <w:color w:val="000000" w:themeColor="text1"/>
          <w:sz w:val="32"/>
          <w:szCs w:val="32"/>
        </w:rPr>
      </w:pPr>
      <w:r>
        <w:rPr>
          <w:rFonts w:ascii="仿宋_GB2312" w:eastAsia="仿宋_GB2312" w:hAnsi="仿宋" w:hint="eastAsia"/>
          <w:b/>
          <w:color w:val="000000" w:themeColor="text1"/>
          <w:sz w:val="32"/>
          <w:szCs w:val="32"/>
        </w:rPr>
        <w:t>第三十</w:t>
      </w:r>
      <w:r w:rsidR="004F5A55">
        <w:rPr>
          <w:rFonts w:ascii="仿宋_GB2312" w:eastAsia="仿宋_GB2312" w:hAnsi="仿宋" w:hint="eastAsia"/>
          <w:b/>
          <w:color w:val="000000" w:themeColor="text1"/>
          <w:sz w:val="32"/>
          <w:szCs w:val="32"/>
        </w:rPr>
        <w:t>六</w:t>
      </w:r>
      <w:r>
        <w:rPr>
          <w:rFonts w:ascii="仿宋_GB2312" w:eastAsia="仿宋_GB2312" w:hAnsi="仿宋" w:hint="eastAsia"/>
          <w:b/>
          <w:color w:val="000000" w:themeColor="text1"/>
          <w:sz w:val="32"/>
          <w:szCs w:val="32"/>
        </w:rPr>
        <w:t xml:space="preserve">条 </w:t>
      </w:r>
      <w:r>
        <w:rPr>
          <w:rFonts w:ascii="仿宋_GB2312" w:eastAsia="仿宋_GB2312" w:hAnsi="仿宋" w:hint="eastAsia"/>
          <w:bCs/>
          <w:color w:val="000000" w:themeColor="text1"/>
          <w:sz w:val="32"/>
          <w:szCs w:val="32"/>
        </w:rPr>
        <w:t>参加政府采购评审活动的采购人代表、采购人依法依规自行选定的评审专家</w:t>
      </w:r>
      <w:r w:rsidR="006051DB">
        <w:rPr>
          <w:rFonts w:ascii="仿宋_GB2312" w:eastAsia="仿宋_GB2312" w:hAnsi="仿宋" w:hint="eastAsia"/>
          <w:bCs/>
          <w:color w:val="000000" w:themeColor="text1"/>
          <w:sz w:val="32"/>
          <w:szCs w:val="32"/>
        </w:rPr>
        <w:t>，</w:t>
      </w:r>
      <w:r>
        <w:rPr>
          <w:rFonts w:ascii="仿宋_GB2312" w:eastAsia="仿宋_GB2312" w:hAnsi="仿宋" w:hint="eastAsia"/>
          <w:bCs/>
          <w:color w:val="000000" w:themeColor="text1"/>
          <w:sz w:val="32"/>
          <w:szCs w:val="32"/>
        </w:rPr>
        <w:t>参照本办法管理。</w:t>
      </w:r>
    </w:p>
    <w:p w:rsidR="002A63FF" w:rsidRDefault="00595A30">
      <w:pPr>
        <w:adjustRightInd w:val="0"/>
        <w:snapToGrid w:val="0"/>
        <w:spacing w:line="640" w:lineRule="exact"/>
        <w:ind w:firstLine="636"/>
        <w:rPr>
          <w:rFonts w:ascii="仿宋_GB2312" w:eastAsia="仿宋_GB2312" w:hAnsi="仿宋"/>
          <w:sz w:val="32"/>
          <w:szCs w:val="32"/>
        </w:rPr>
      </w:pPr>
      <w:r>
        <w:rPr>
          <w:rFonts w:ascii="仿宋_GB2312" w:eastAsia="仿宋_GB2312" w:hAnsi="仿宋" w:hint="eastAsia"/>
          <w:b/>
          <w:sz w:val="32"/>
          <w:szCs w:val="32"/>
        </w:rPr>
        <w:t>第三十</w:t>
      </w:r>
      <w:r w:rsidR="004F5A55">
        <w:rPr>
          <w:rFonts w:ascii="仿宋_GB2312" w:eastAsia="仿宋_GB2312" w:hAnsi="仿宋" w:hint="eastAsia"/>
          <w:b/>
          <w:sz w:val="32"/>
          <w:szCs w:val="32"/>
        </w:rPr>
        <w:t>七</w:t>
      </w:r>
      <w:r>
        <w:rPr>
          <w:rFonts w:ascii="仿宋_GB2312" w:eastAsia="仿宋_GB2312" w:hAnsi="仿宋" w:hint="eastAsia"/>
          <w:b/>
          <w:sz w:val="32"/>
          <w:szCs w:val="32"/>
        </w:rPr>
        <w:t xml:space="preserve">条 </w:t>
      </w:r>
      <w:r>
        <w:rPr>
          <w:rFonts w:ascii="仿宋_GB2312" w:eastAsia="仿宋_GB2312" w:hAnsi="仿宋" w:hint="eastAsia"/>
          <w:sz w:val="32"/>
          <w:szCs w:val="32"/>
        </w:rPr>
        <w:t>本办法由甘肃省财政厅负责解释。</w:t>
      </w:r>
    </w:p>
    <w:p w:rsidR="002A63FF" w:rsidRDefault="00595A30">
      <w:pPr>
        <w:adjustRightInd w:val="0"/>
        <w:snapToGrid w:val="0"/>
        <w:spacing w:line="640" w:lineRule="exact"/>
        <w:ind w:firstLine="636"/>
        <w:rPr>
          <w:rFonts w:ascii="仿宋_GB2312" w:eastAsia="仿宋_GB2312" w:hAnsi="仿宋" w:hint="eastAsia"/>
          <w:sz w:val="32"/>
          <w:szCs w:val="32"/>
        </w:rPr>
      </w:pPr>
      <w:r>
        <w:rPr>
          <w:rFonts w:ascii="仿宋_GB2312" w:eastAsia="仿宋_GB2312" w:hAnsi="仿宋" w:hint="eastAsia"/>
          <w:b/>
          <w:sz w:val="32"/>
          <w:szCs w:val="32"/>
        </w:rPr>
        <w:t>第三十</w:t>
      </w:r>
      <w:r w:rsidR="004F5A55">
        <w:rPr>
          <w:rFonts w:ascii="仿宋_GB2312" w:eastAsia="仿宋_GB2312" w:hAnsi="仿宋" w:hint="eastAsia"/>
          <w:b/>
          <w:sz w:val="32"/>
          <w:szCs w:val="32"/>
        </w:rPr>
        <w:t>八</w:t>
      </w:r>
      <w:r>
        <w:rPr>
          <w:rFonts w:ascii="仿宋_GB2312" w:eastAsia="仿宋_GB2312" w:hAnsi="仿宋" w:hint="eastAsia"/>
          <w:b/>
          <w:sz w:val="32"/>
          <w:szCs w:val="32"/>
        </w:rPr>
        <w:t xml:space="preserve">条 </w:t>
      </w:r>
      <w:r>
        <w:rPr>
          <w:rFonts w:ascii="仿宋_GB2312" w:eastAsia="仿宋_GB2312" w:hAnsi="仿宋" w:hint="eastAsia"/>
          <w:sz w:val="32"/>
          <w:szCs w:val="32"/>
        </w:rPr>
        <w:t>本办</w:t>
      </w:r>
      <w:r w:rsidRPr="00FC18C4">
        <w:rPr>
          <w:rFonts w:ascii="仿宋_GB2312" w:eastAsia="仿宋_GB2312" w:hAnsi="仿宋" w:hint="eastAsia"/>
          <w:bCs/>
          <w:color w:val="000000" w:themeColor="text1"/>
          <w:sz w:val="32"/>
          <w:szCs w:val="32"/>
        </w:rPr>
        <w:t>法自</w:t>
      </w:r>
      <w:r w:rsidR="006A6612" w:rsidRPr="00FC18C4">
        <w:rPr>
          <w:rFonts w:ascii="仿宋_GB2312" w:eastAsia="仿宋_GB2312" w:hAnsi="仿宋" w:hint="eastAsia"/>
          <w:bCs/>
          <w:color w:val="000000" w:themeColor="text1"/>
          <w:sz w:val="32"/>
          <w:szCs w:val="32"/>
        </w:rPr>
        <w:t>2024</w:t>
      </w:r>
      <w:r w:rsidRPr="00FC18C4">
        <w:rPr>
          <w:rFonts w:ascii="仿宋_GB2312" w:eastAsia="仿宋_GB2312" w:hAnsi="仿宋" w:hint="eastAsia"/>
          <w:bCs/>
          <w:color w:val="000000" w:themeColor="text1"/>
          <w:sz w:val="32"/>
          <w:szCs w:val="32"/>
        </w:rPr>
        <w:t>年</w:t>
      </w:r>
      <w:r w:rsidR="006A6612" w:rsidRPr="00FC18C4">
        <w:rPr>
          <w:rFonts w:ascii="仿宋_GB2312" w:eastAsia="仿宋_GB2312" w:hAnsi="仿宋" w:hint="eastAsia"/>
          <w:bCs/>
          <w:color w:val="000000" w:themeColor="text1"/>
          <w:sz w:val="32"/>
          <w:szCs w:val="32"/>
        </w:rPr>
        <w:t>1</w:t>
      </w:r>
      <w:r w:rsidRPr="00FC18C4">
        <w:rPr>
          <w:rFonts w:ascii="仿宋_GB2312" w:eastAsia="仿宋_GB2312" w:hAnsi="仿宋" w:hint="eastAsia"/>
          <w:bCs/>
          <w:color w:val="000000" w:themeColor="text1"/>
          <w:sz w:val="32"/>
          <w:szCs w:val="32"/>
        </w:rPr>
        <w:t>月</w:t>
      </w:r>
      <w:r w:rsidR="006A6612" w:rsidRPr="00FC18C4">
        <w:rPr>
          <w:rFonts w:ascii="仿宋_GB2312" w:eastAsia="仿宋_GB2312" w:hAnsi="仿宋" w:hint="eastAsia"/>
          <w:bCs/>
          <w:color w:val="000000" w:themeColor="text1"/>
          <w:sz w:val="32"/>
          <w:szCs w:val="32"/>
        </w:rPr>
        <w:t>1</w:t>
      </w:r>
      <w:r w:rsidRPr="00FC18C4">
        <w:rPr>
          <w:rFonts w:ascii="仿宋_GB2312" w:eastAsia="仿宋_GB2312" w:hAnsi="仿宋" w:hint="eastAsia"/>
          <w:bCs/>
          <w:color w:val="000000" w:themeColor="text1"/>
          <w:sz w:val="32"/>
          <w:szCs w:val="32"/>
        </w:rPr>
        <w:t>日起施行</w:t>
      </w:r>
      <w:r w:rsidR="006051DB" w:rsidRPr="00FC18C4">
        <w:rPr>
          <w:rFonts w:ascii="仿宋_GB2312" w:eastAsia="仿宋_GB2312" w:hAnsi="仿宋" w:hint="eastAsia"/>
          <w:bCs/>
          <w:color w:val="000000" w:themeColor="text1"/>
          <w:sz w:val="32"/>
          <w:szCs w:val="32"/>
        </w:rPr>
        <w:t>，</w:t>
      </w:r>
      <w:r w:rsidRPr="00FC18C4">
        <w:rPr>
          <w:rFonts w:ascii="仿宋_GB2312" w:eastAsia="仿宋_GB2312" w:hAnsi="仿宋" w:hint="eastAsia"/>
          <w:bCs/>
          <w:color w:val="000000" w:themeColor="text1"/>
          <w:sz w:val="32"/>
          <w:szCs w:val="32"/>
        </w:rPr>
        <w:t>有</w:t>
      </w:r>
      <w:r>
        <w:rPr>
          <w:rFonts w:ascii="仿宋_GB2312" w:eastAsia="仿宋_GB2312" w:hAnsi="仿宋" w:hint="eastAsia"/>
          <w:sz w:val="32"/>
          <w:szCs w:val="32"/>
        </w:rPr>
        <w:t>效期五年。</w:t>
      </w:r>
    </w:p>
    <w:p w:rsidR="00141FD6" w:rsidRDefault="00141FD6" w:rsidP="00141FD6">
      <w:pPr>
        <w:pStyle w:val="a0"/>
        <w:rPr>
          <w:rFonts w:hint="eastAsia"/>
        </w:rPr>
      </w:pPr>
    </w:p>
    <w:p w:rsidR="00141FD6" w:rsidRDefault="00141FD6" w:rsidP="00141FD6">
      <w:pPr>
        <w:pStyle w:val="a0"/>
        <w:rPr>
          <w:rFonts w:hint="eastAsia"/>
        </w:rPr>
      </w:pPr>
    </w:p>
    <w:p w:rsidR="00141FD6" w:rsidRPr="00141FD6" w:rsidRDefault="00141FD6" w:rsidP="00141FD6">
      <w:pPr>
        <w:pStyle w:val="a0"/>
        <w:ind w:firstLine="600"/>
        <w:rPr>
          <w:rFonts w:ascii="仿宋_GB2312" w:eastAsia="仿宋_GB2312" w:hAnsi="仿宋"/>
          <w:bCs/>
          <w:color w:val="000000" w:themeColor="text1"/>
          <w:sz w:val="30"/>
          <w:szCs w:val="30"/>
        </w:rPr>
      </w:pPr>
      <w:r w:rsidRPr="00141FD6">
        <w:rPr>
          <w:rFonts w:ascii="仿宋_GB2312" w:eastAsia="仿宋_GB2312" w:hAnsi="仿宋" w:hint="eastAsia"/>
          <w:bCs/>
          <w:color w:val="000000" w:themeColor="text1"/>
          <w:sz w:val="30"/>
          <w:szCs w:val="30"/>
        </w:rPr>
        <w:t>附件：甘肃省政府采购评审专家履职评价标准</w:t>
      </w:r>
    </w:p>
    <w:sectPr w:rsidR="00141FD6" w:rsidRPr="00141FD6" w:rsidSect="004E027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67E" w:rsidRDefault="00F6067E">
      <w:r>
        <w:separator/>
      </w:r>
    </w:p>
  </w:endnote>
  <w:endnote w:type="continuationSeparator" w:id="1">
    <w:p w:rsidR="00F6067E" w:rsidRDefault="00F60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651932"/>
    </w:sdtPr>
    <w:sdtContent>
      <w:p w:rsidR="002A63FF" w:rsidRDefault="002A140C">
        <w:pPr>
          <w:pStyle w:val="a5"/>
          <w:jc w:val="center"/>
        </w:pPr>
        <w:r>
          <w:fldChar w:fldCharType="begin"/>
        </w:r>
        <w:r w:rsidR="00595A30">
          <w:instrText>PAGE   \* MERGEFORMAT</w:instrText>
        </w:r>
        <w:r>
          <w:fldChar w:fldCharType="separate"/>
        </w:r>
        <w:r w:rsidR="00141FD6" w:rsidRPr="00141FD6">
          <w:rPr>
            <w:noProof/>
            <w:lang w:val="zh-CN"/>
          </w:rPr>
          <w:t>14</w:t>
        </w:r>
        <w:r>
          <w:fldChar w:fldCharType="end"/>
        </w:r>
      </w:p>
    </w:sdtContent>
  </w:sdt>
  <w:p w:rsidR="002A63FF" w:rsidRDefault="002A63F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67E" w:rsidRDefault="00F6067E">
      <w:r>
        <w:separator/>
      </w:r>
    </w:p>
  </w:footnote>
  <w:footnote w:type="continuationSeparator" w:id="1">
    <w:p w:rsidR="00F6067E" w:rsidRDefault="00F606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31097"/>
    <w:multiLevelType w:val="multilevel"/>
    <w:tmpl w:val="71231097"/>
    <w:lvl w:ilvl="0">
      <w:start w:val="6"/>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IwZDQxNzE2OTU2ZTMzYTQ5Y2NlNzBlMGM5YTI1NzAifQ=="/>
    <w:docVar w:name="KSO_WPS_MARK_KEY" w:val="2a825831-df19-4891-95d7-b24903eff325"/>
  </w:docVars>
  <w:rsids>
    <w:rsidRoot w:val="4329227C"/>
    <w:rsid w:val="00027C33"/>
    <w:rsid w:val="00044884"/>
    <w:rsid w:val="00053C7B"/>
    <w:rsid w:val="00064A17"/>
    <w:rsid w:val="000656E3"/>
    <w:rsid w:val="00070CE1"/>
    <w:rsid w:val="00074AA1"/>
    <w:rsid w:val="0008282E"/>
    <w:rsid w:val="00086070"/>
    <w:rsid w:val="00095B55"/>
    <w:rsid w:val="000A744B"/>
    <w:rsid w:val="000B163E"/>
    <w:rsid w:val="000B3116"/>
    <w:rsid w:val="000C65C1"/>
    <w:rsid w:val="000D4B83"/>
    <w:rsid w:val="000E631A"/>
    <w:rsid w:val="001003AE"/>
    <w:rsid w:val="00106B31"/>
    <w:rsid w:val="0011543C"/>
    <w:rsid w:val="00115EE1"/>
    <w:rsid w:val="001243D0"/>
    <w:rsid w:val="00137907"/>
    <w:rsid w:val="00141FD6"/>
    <w:rsid w:val="001421C3"/>
    <w:rsid w:val="001575D5"/>
    <w:rsid w:val="00171FB1"/>
    <w:rsid w:val="00181CFA"/>
    <w:rsid w:val="001C013B"/>
    <w:rsid w:val="001C56F1"/>
    <w:rsid w:val="001F4A73"/>
    <w:rsid w:val="002105E8"/>
    <w:rsid w:val="0021113B"/>
    <w:rsid w:val="0021133F"/>
    <w:rsid w:val="002179E2"/>
    <w:rsid w:val="00250D00"/>
    <w:rsid w:val="002651C5"/>
    <w:rsid w:val="00274A2C"/>
    <w:rsid w:val="0029232B"/>
    <w:rsid w:val="0029359D"/>
    <w:rsid w:val="002A140C"/>
    <w:rsid w:val="002A5BAF"/>
    <w:rsid w:val="002A63FF"/>
    <w:rsid w:val="002B5F1E"/>
    <w:rsid w:val="002E0F32"/>
    <w:rsid w:val="002F6DC0"/>
    <w:rsid w:val="00304F71"/>
    <w:rsid w:val="00322D0D"/>
    <w:rsid w:val="003502EC"/>
    <w:rsid w:val="00363248"/>
    <w:rsid w:val="00375BB9"/>
    <w:rsid w:val="00390E9A"/>
    <w:rsid w:val="0039477A"/>
    <w:rsid w:val="00395649"/>
    <w:rsid w:val="003B39BC"/>
    <w:rsid w:val="003C3C64"/>
    <w:rsid w:val="003C5269"/>
    <w:rsid w:val="0040188E"/>
    <w:rsid w:val="00403589"/>
    <w:rsid w:val="00427748"/>
    <w:rsid w:val="00432E20"/>
    <w:rsid w:val="004407CE"/>
    <w:rsid w:val="0044126D"/>
    <w:rsid w:val="00442165"/>
    <w:rsid w:val="004424D5"/>
    <w:rsid w:val="00445B56"/>
    <w:rsid w:val="0045623B"/>
    <w:rsid w:val="004573AB"/>
    <w:rsid w:val="004760F3"/>
    <w:rsid w:val="00477B04"/>
    <w:rsid w:val="004965A3"/>
    <w:rsid w:val="004973A5"/>
    <w:rsid w:val="004A659D"/>
    <w:rsid w:val="004A7440"/>
    <w:rsid w:val="004B375A"/>
    <w:rsid w:val="004D4461"/>
    <w:rsid w:val="004E027F"/>
    <w:rsid w:val="004E1B7A"/>
    <w:rsid w:val="004F5A55"/>
    <w:rsid w:val="00507C14"/>
    <w:rsid w:val="00552B05"/>
    <w:rsid w:val="005838CF"/>
    <w:rsid w:val="00587F2A"/>
    <w:rsid w:val="00595A30"/>
    <w:rsid w:val="005A064A"/>
    <w:rsid w:val="005A1251"/>
    <w:rsid w:val="005C7676"/>
    <w:rsid w:val="005D3937"/>
    <w:rsid w:val="005D5ABE"/>
    <w:rsid w:val="005F738E"/>
    <w:rsid w:val="006051DB"/>
    <w:rsid w:val="00611818"/>
    <w:rsid w:val="006211EF"/>
    <w:rsid w:val="00633D04"/>
    <w:rsid w:val="00634D5B"/>
    <w:rsid w:val="00635DEA"/>
    <w:rsid w:val="00640547"/>
    <w:rsid w:val="0064558D"/>
    <w:rsid w:val="00661386"/>
    <w:rsid w:val="00670DF6"/>
    <w:rsid w:val="006916B7"/>
    <w:rsid w:val="006A6612"/>
    <w:rsid w:val="006C2FD2"/>
    <w:rsid w:val="006C3187"/>
    <w:rsid w:val="006C4DC6"/>
    <w:rsid w:val="006E1DB0"/>
    <w:rsid w:val="006E2B98"/>
    <w:rsid w:val="006E4122"/>
    <w:rsid w:val="006F798D"/>
    <w:rsid w:val="007236DE"/>
    <w:rsid w:val="00741FE4"/>
    <w:rsid w:val="00742A05"/>
    <w:rsid w:val="0077709F"/>
    <w:rsid w:val="0078380A"/>
    <w:rsid w:val="0079020B"/>
    <w:rsid w:val="007B74A3"/>
    <w:rsid w:val="007C5DE1"/>
    <w:rsid w:val="007C678F"/>
    <w:rsid w:val="007E4134"/>
    <w:rsid w:val="007F28A8"/>
    <w:rsid w:val="0080237B"/>
    <w:rsid w:val="00811BD5"/>
    <w:rsid w:val="0081542B"/>
    <w:rsid w:val="0081617B"/>
    <w:rsid w:val="0082292D"/>
    <w:rsid w:val="00843F2C"/>
    <w:rsid w:val="00860A1A"/>
    <w:rsid w:val="00876463"/>
    <w:rsid w:val="00885D59"/>
    <w:rsid w:val="00890190"/>
    <w:rsid w:val="0089231C"/>
    <w:rsid w:val="008A6FB9"/>
    <w:rsid w:val="008B5E5A"/>
    <w:rsid w:val="008B6228"/>
    <w:rsid w:val="008C0DC6"/>
    <w:rsid w:val="008D3165"/>
    <w:rsid w:val="009210DD"/>
    <w:rsid w:val="009465F3"/>
    <w:rsid w:val="00951F4A"/>
    <w:rsid w:val="00953588"/>
    <w:rsid w:val="00996BA6"/>
    <w:rsid w:val="009B14FF"/>
    <w:rsid w:val="009C2426"/>
    <w:rsid w:val="009D7EED"/>
    <w:rsid w:val="009F0302"/>
    <w:rsid w:val="009F3BAB"/>
    <w:rsid w:val="00A1219F"/>
    <w:rsid w:val="00A13463"/>
    <w:rsid w:val="00A21B37"/>
    <w:rsid w:val="00A30DEA"/>
    <w:rsid w:val="00A348C6"/>
    <w:rsid w:val="00A4512B"/>
    <w:rsid w:val="00A61A0F"/>
    <w:rsid w:val="00A6616D"/>
    <w:rsid w:val="00A76557"/>
    <w:rsid w:val="00A83EB4"/>
    <w:rsid w:val="00AA0F5F"/>
    <w:rsid w:val="00AA7B6F"/>
    <w:rsid w:val="00B0141D"/>
    <w:rsid w:val="00B0442E"/>
    <w:rsid w:val="00B06F4F"/>
    <w:rsid w:val="00B1610F"/>
    <w:rsid w:val="00B609AD"/>
    <w:rsid w:val="00B61151"/>
    <w:rsid w:val="00B63809"/>
    <w:rsid w:val="00B66293"/>
    <w:rsid w:val="00BA1F7E"/>
    <w:rsid w:val="00BC3260"/>
    <w:rsid w:val="00BD68F1"/>
    <w:rsid w:val="00BE1417"/>
    <w:rsid w:val="00BE20DB"/>
    <w:rsid w:val="00C5456C"/>
    <w:rsid w:val="00C63386"/>
    <w:rsid w:val="00C7401B"/>
    <w:rsid w:val="00C80C78"/>
    <w:rsid w:val="00CB080A"/>
    <w:rsid w:val="00CB6623"/>
    <w:rsid w:val="00CD5CF3"/>
    <w:rsid w:val="00CE1D42"/>
    <w:rsid w:val="00CE71D0"/>
    <w:rsid w:val="00CE78B4"/>
    <w:rsid w:val="00D05BA2"/>
    <w:rsid w:val="00D20FC4"/>
    <w:rsid w:val="00D230B8"/>
    <w:rsid w:val="00D30597"/>
    <w:rsid w:val="00D46CAA"/>
    <w:rsid w:val="00D52744"/>
    <w:rsid w:val="00D62634"/>
    <w:rsid w:val="00D651DF"/>
    <w:rsid w:val="00D927F7"/>
    <w:rsid w:val="00D92F68"/>
    <w:rsid w:val="00DB5D9B"/>
    <w:rsid w:val="00DC0ED8"/>
    <w:rsid w:val="00DC76FC"/>
    <w:rsid w:val="00DE6193"/>
    <w:rsid w:val="00E059FB"/>
    <w:rsid w:val="00E07542"/>
    <w:rsid w:val="00E2281E"/>
    <w:rsid w:val="00E254AA"/>
    <w:rsid w:val="00E47439"/>
    <w:rsid w:val="00E563F5"/>
    <w:rsid w:val="00E6017C"/>
    <w:rsid w:val="00E727C3"/>
    <w:rsid w:val="00E752F5"/>
    <w:rsid w:val="00E8188D"/>
    <w:rsid w:val="00E90079"/>
    <w:rsid w:val="00E95713"/>
    <w:rsid w:val="00EB0C80"/>
    <w:rsid w:val="00EC18E1"/>
    <w:rsid w:val="00ED0EA5"/>
    <w:rsid w:val="00ED76EA"/>
    <w:rsid w:val="00EE2648"/>
    <w:rsid w:val="00EE26CE"/>
    <w:rsid w:val="00EE2810"/>
    <w:rsid w:val="00EE3191"/>
    <w:rsid w:val="00F22B68"/>
    <w:rsid w:val="00F255A2"/>
    <w:rsid w:val="00F4019B"/>
    <w:rsid w:val="00F51851"/>
    <w:rsid w:val="00F6067E"/>
    <w:rsid w:val="00F75756"/>
    <w:rsid w:val="00F77109"/>
    <w:rsid w:val="00F864A5"/>
    <w:rsid w:val="00F94775"/>
    <w:rsid w:val="00FA0D44"/>
    <w:rsid w:val="00FA6F65"/>
    <w:rsid w:val="00FC18C4"/>
    <w:rsid w:val="00FD3957"/>
    <w:rsid w:val="00FE6EDB"/>
    <w:rsid w:val="012F3222"/>
    <w:rsid w:val="015C48BA"/>
    <w:rsid w:val="0195308B"/>
    <w:rsid w:val="01E46D89"/>
    <w:rsid w:val="020F7B7E"/>
    <w:rsid w:val="02443CCC"/>
    <w:rsid w:val="02CE3596"/>
    <w:rsid w:val="02D50DC8"/>
    <w:rsid w:val="02ED7EC0"/>
    <w:rsid w:val="0388663C"/>
    <w:rsid w:val="03E327F9"/>
    <w:rsid w:val="04AE335F"/>
    <w:rsid w:val="04B601A6"/>
    <w:rsid w:val="04C9495C"/>
    <w:rsid w:val="04ED23F9"/>
    <w:rsid w:val="04FC5D47"/>
    <w:rsid w:val="059C797B"/>
    <w:rsid w:val="06007931"/>
    <w:rsid w:val="061B2209"/>
    <w:rsid w:val="070677A2"/>
    <w:rsid w:val="07C05BA3"/>
    <w:rsid w:val="0845254C"/>
    <w:rsid w:val="08A76D63"/>
    <w:rsid w:val="08B33300"/>
    <w:rsid w:val="08F21F75"/>
    <w:rsid w:val="092403B3"/>
    <w:rsid w:val="09CF031F"/>
    <w:rsid w:val="09F070E9"/>
    <w:rsid w:val="0A2F555F"/>
    <w:rsid w:val="0A456833"/>
    <w:rsid w:val="0AB47515"/>
    <w:rsid w:val="0B2337EE"/>
    <w:rsid w:val="0BD63887"/>
    <w:rsid w:val="0BE94E01"/>
    <w:rsid w:val="0CA535B9"/>
    <w:rsid w:val="0CBD4DA7"/>
    <w:rsid w:val="0CC51EAD"/>
    <w:rsid w:val="0CDA0393"/>
    <w:rsid w:val="0D613984"/>
    <w:rsid w:val="0DA27AF9"/>
    <w:rsid w:val="0DAC180D"/>
    <w:rsid w:val="0E3C1CFB"/>
    <w:rsid w:val="0EFA0F03"/>
    <w:rsid w:val="11196324"/>
    <w:rsid w:val="112C24FB"/>
    <w:rsid w:val="117D68B3"/>
    <w:rsid w:val="11E4233D"/>
    <w:rsid w:val="11EB5F12"/>
    <w:rsid w:val="11F92377"/>
    <w:rsid w:val="121F5AA3"/>
    <w:rsid w:val="12244F80"/>
    <w:rsid w:val="12411FD6"/>
    <w:rsid w:val="12744159"/>
    <w:rsid w:val="128D521B"/>
    <w:rsid w:val="129245E0"/>
    <w:rsid w:val="12DA1AE3"/>
    <w:rsid w:val="1312127D"/>
    <w:rsid w:val="136441CE"/>
    <w:rsid w:val="145A1B30"/>
    <w:rsid w:val="146B158C"/>
    <w:rsid w:val="14991C55"/>
    <w:rsid w:val="14D81587"/>
    <w:rsid w:val="14D94748"/>
    <w:rsid w:val="14DA7E0A"/>
    <w:rsid w:val="15B8435D"/>
    <w:rsid w:val="162C08A7"/>
    <w:rsid w:val="16E07870"/>
    <w:rsid w:val="16EB29CB"/>
    <w:rsid w:val="173043C7"/>
    <w:rsid w:val="174753BE"/>
    <w:rsid w:val="177D5F83"/>
    <w:rsid w:val="17B812E8"/>
    <w:rsid w:val="185A5BA0"/>
    <w:rsid w:val="18F23280"/>
    <w:rsid w:val="192D0BBE"/>
    <w:rsid w:val="193D019D"/>
    <w:rsid w:val="19CF1C75"/>
    <w:rsid w:val="1A2E1785"/>
    <w:rsid w:val="1B612DA1"/>
    <w:rsid w:val="1BF61C33"/>
    <w:rsid w:val="1C5D7A0C"/>
    <w:rsid w:val="1C6C5EA1"/>
    <w:rsid w:val="1CCC554A"/>
    <w:rsid w:val="1CF10B92"/>
    <w:rsid w:val="1D0D31E0"/>
    <w:rsid w:val="1D2B4280"/>
    <w:rsid w:val="1D4330A6"/>
    <w:rsid w:val="1D5F77B4"/>
    <w:rsid w:val="1E426EBA"/>
    <w:rsid w:val="1E9D2233"/>
    <w:rsid w:val="1ECC70CB"/>
    <w:rsid w:val="1F8359DC"/>
    <w:rsid w:val="200603BB"/>
    <w:rsid w:val="200E4E99"/>
    <w:rsid w:val="201C5A4A"/>
    <w:rsid w:val="204A02A8"/>
    <w:rsid w:val="20D2518F"/>
    <w:rsid w:val="20E7720F"/>
    <w:rsid w:val="21282F71"/>
    <w:rsid w:val="21442F49"/>
    <w:rsid w:val="21747CD2"/>
    <w:rsid w:val="228968B5"/>
    <w:rsid w:val="236B2A0F"/>
    <w:rsid w:val="2370406D"/>
    <w:rsid w:val="2435126F"/>
    <w:rsid w:val="2485535C"/>
    <w:rsid w:val="24C34ACD"/>
    <w:rsid w:val="2574427F"/>
    <w:rsid w:val="26056EE9"/>
    <w:rsid w:val="2685203A"/>
    <w:rsid w:val="26F61189"/>
    <w:rsid w:val="27167136"/>
    <w:rsid w:val="275E2F52"/>
    <w:rsid w:val="27860780"/>
    <w:rsid w:val="28075E1E"/>
    <w:rsid w:val="280D49F9"/>
    <w:rsid w:val="282D2989"/>
    <w:rsid w:val="289522DC"/>
    <w:rsid w:val="291B4ED7"/>
    <w:rsid w:val="2AE80DE9"/>
    <w:rsid w:val="2BAA5C31"/>
    <w:rsid w:val="2C3D6F12"/>
    <w:rsid w:val="2D19416B"/>
    <w:rsid w:val="2D594220"/>
    <w:rsid w:val="2D8E21B6"/>
    <w:rsid w:val="2DB87198"/>
    <w:rsid w:val="2DD65871"/>
    <w:rsid w:val="2E556795"/>
    <w:rsid w:val="2F66082F"/>
    <w:rsid w:val="2F9E4A54"/>
    <w:rsid w:val="2FEC137B"/>
    <w:rsid w:val="30163A3F"/>
    <w:rsid w:val="30275558"/>
    <w:rsid w:val="307750E9"/>
    <w:rsid w:val="30CC4D09"/>
    <w:rsid w:val="30E107B4"/>
    <w:rsid w:val="31215055"/>
    <w:rsid w:val="322272D6"/>
    <w:rsid w:val="32233775"/>
    <w:rsid w:val="3237307B"/>
    <w:rsid w:val="325A081E"/>
    <w:rsid w:val="32B157FB"/>
    <w:rsid w:val="33114C55"/>
    <w:rsid w:val="333D3C9C"/>
    <w:rsid w:val="333F7A14"/>
    <w:rsid w:val="33A53D1B"/>
    <w:rsid w:val="33D91C17"/>
    <w:rsid w:val="33ED56C2"/>
    <w:rsid w:val="345E036E"/>
    <w:rsid w:val="34D507EF"/>
    <w:rsid w:val="354A00FF"/>
    <w:rsid w:val="35A61FCC"/>
    <w:rsid w:val="364C2B74"/>
    <w:rsid w:val="36AE1139"/>
    <w:rsid w:val="373A62D1"/>
    <w:rsid w:val="37BC1633"/>
    <w:rsid w:val="381965D1"/>
    <w:rsid w:val="38921DD2"/>
    <w:rsid w:val="391D4354"/>
    <w:rsid w:val="3A5E4C24"/>
    <w:rsid w:val="3ACF78CF"/>
    <w:rsid w:val="3B633D30"/>
    <w:rsid w:val="3BB859EC"/>
    <w:rsid w:val="3BC90495"/>
    <w:rsid w:val="3C873376"/>
    <w:rsid w:val="3C9963E7"/>
    <w:rsid w:val="3CDD69A8"/>
    <w:rsid w:val="3D1B6DFC"/>
    <w:rsid w:val="3D324146"/>
    <w:rsid w:val="3D712EC0"/>
    <w:rsid w:val="3D864BBD"/>
    <w:rsid w:val="3D916EC2"/>
    <w:rsid w:val="3DE051EE"/>
    <w:rsid w:val="3E4D4E6E"/>
    <w:rsid w:val="3ED80B38"/>
    <w:rsid w:val="3EFD0EAF"/>
    <w:rsid w:val="3F19380F"/>
    <w:rsid w:val="3F397A0D"/>
    <w:rsid w:val="3F531A69"/>
    <w:rsid w:val="3FB83028"/>
    <w:rsid w:val="3FFB4423"/>
    <w:rsid w:val="400D3374"/>
    <w:rsid w:val="402406BD"/>
    <w:rsid w:val="407F3B46"/>
    <w:rsid w:val="41792343"/>
    <w:rsid w:val="41870F04"/>
    <w:rsid w:val="418B4EAA"/>
    <w:rsid w:val="42246753"/>
    <w:rsid w:val="42735F09"/>
    <w:rsid w:val="42982C9D"/>
    <w:rsid w:val="4329227C"/>
    <w:rsid w:val="432B1D63"/>
    <w:rsid w:val="4366740F"/>
    <w:rsid w:val="450E7246"/>
    <w:rsid w:val="4530540F"/>
    <w:rsid w:val="454509A3"/>
    <w:rsid w:val="45763769"/>
    <w:rsid w:val="45A55F0C"/>
    <w:rsid w:val="45D71407"/>
    <w:rsid w:val="45D97854"/>
    <w:rsid w:val="46F663C7"/>
    <w:rsid w:val="47DF3BBE"/>
    <w:rsid w:val="487D3908"/>
    <w:rsid w:val="48CC2345"/>
    <w:rsid w:val="49302F0F"/>
    <w:rsid w:val="494D1083"/>
    <w:rsid w:val="49DA6ABF"/>
    <w:rsid w:val="4A2C089A"/>
    <w:rsid w:val="4B80566E"/>
    <w:rsid w:val="4BAE1108"/>
    <w:rsid w:val="4BB032BC"/>
    <w:rsid w:val="4DEA6AA2"/>
    <w:rsid w:val="4E2E44B5"/>
    <w:rsid w:val="4E7740AE"/>
    <w:rsid w:val="4ECF3EEA"/>
    <w:rsid w:val="4F54685C"/>
    <w:rsid w:val="4F877BA4"/>
    <w:rsid w:val="4F9A1DAF"/>
    <w:rsid w:val="504019B0"/>
    <w:rsid w:val="509A4D6B"/>
    <w:rsid w:val="513444D8"/>
    <w:rsid w:val="517B3EB5"/>
    <w:rsid w:val="51F53C68"/>
    <w:rsid w:val="52302EF2"/>
    <w:rsid w:val="526776F7"/>
    <w:rsid w:val="53036984"/>
    <w:rsid w:val="530670DA"/>
    <w:rsid w:val="53C5766A"/>
    <w:rsid w:val="54077C82"/>
    <w:rsid w:val="542919A7"/>
    <w:rsid w:val="54527048"/>
    <w:rsid w:val="545729B8"/>
    <w:rsid w:val="554967A4"/>
    <w:rsid w:val="563108F5"/>
    <w:rsid w:val="56785D79"/>
    <w:rsid w:val="56A554D5"/>
    <w:rsid w:val="56D36A74"/>
    <w:rsid w:val="573C0B3A"/>
    <w:rsid w:val="573E1C0D"/>
    <w:rsid w:val="576700E8"/>
    <w:rsid w:val="576F0018"/>
    <w:rsid w:val="57D32355"/>
    <w:rsid w:val="57DD3178"/>
    <w:rsid w:val="57E04A72"/>
    <w:rsid w:val="58D2260D"/>
    <w:rsid w:val="590C06A9"/>
    <w:rsid w:val="596B36A1"/>
    <w:rsid w:val="5A56162A"/>
    <w:rsid w:val="5A871B1D"/>
    <w:rsid w:val="5A9F6E67"/>
    <w:rsid w:val="5AC95C92"/>
    <w:rsid w:val="5B9B13DC"/>
    <w:rsid w:val="5C166CB5"/>
    <w:rsid w:val="5C6043D4"/>
    <w:rsid w:val="5C8E7193"/>
    <w:rsid w:val="5C961BA3"/>
    <w:rsid w:val="5CC46711"/>
    <w:rsid w:val="5CF8285E"/>
    <w:rsid w:val="5D655B27"/>
    <w:rsid w:val="5E2E0D9C"/>
    <w:rsid w:val="5E8E122B"/>
    <w:rsid w:val="5EA374D8"/>
    <w:rsid w:val="5EEB267A"/>
    <w:rsid w:val="5F8108E9"/>
    <w:rsid w:val="5FAF36A8"/>
    <w:rsid w:val="604364E6"/>
    <w:rsid w:val="60522285"/>
    <w:rsid w:val="605E2A4F"/>
    <w:rsid w:val="608368E3"/>
    <w:rsid w:val="60D1764E"/>
    <w:rsid w:val="60D64C64"/>
    <w:rsid w:val="60FD6695"/>
    <w:rsid w:val="618D5C6B"/>
    <w:rsid w:val="61B96A60"/>
    <w:rsid w:val="624327CD"/>
    <w:rsid w:val="624C1854"/>
    <w:rsid w:val="62900449"/>
    <w:rsid w:val="62B72E38"/>
    <w:rsid w:val="630D6FEB"/>
    <w:rsid w:val="633B5253"/>
    <w:rsid w:val="638C5AAE"/>
    <w:rsid w:val="640B731B"/>
    <w:rsid w:val="64B56E1F"/>
    <w:rsid w:val="64B66E59"/>
    <w:rsid w:val="64F864EC"/>
    <w:rsid w:val="65240694"/>
    <w:rsid w:val="65AE61B0"/>
    <w:rsid w:val="660D18F1"/>
    <w:rsid w:val="669076A6"/>
    <w:rsid w:val="6764121C"/>
    <w:rsid w:val="67C25F42"/>
    <w:rsid w:val="68202D9F"/>
    <w:rsid w:val="683F3A37"/>
    <w:rsid w:val="69103E1F"/>
    <w:rsid w:val="69B56ABB"/>
    <w:rsid w:val="69D42627"/>
    <w:rsid w:val="6AA54025"/>
    <w:rsid w:val="6AB9362D"/>
    <w:rsid w:val="6AED0113"/>
    <w:rsid w:val="6C066D46"/>
    <w:rsid w:val="6C494A90"/>
    <w:rsid w:val="6C847C6A"/>
    <w:rsid w:val="6C8604FE"/>
    <w:rsid w:val="6CE81FA7"/>
    <w:rsid w:val="6D0019E7"/>
    <w:rsid w:val="6D0A63C2"/>
    <w:rsid w:val="6DE634C7"/>
    <w:rsid w:val="6E9323E7"/>
    <w:rsid w:val="6F113E47"/>
    <w:rsid w:val="6F26325B"/>
    <w:rsid w:val="6F74617A"/>
    <w:rsid w:val="700C27C9"/>
    <w:rsid w:val="70D2369A"/>
    <w:rsid w:val="71C805F9"/>
    <w:rsid w:val="71E678D5"/>
    <w:rsid w:val="72001B41"/>
    <w:rsid w:val="72115342"/>
    <w:rsid w:val="73137F9A"/>
    <w:rsid w:val="74B310ED"/>
    <w:rsid w:val="74BC1F59"/>
    <w:rsid w:val="75265D63"/>
    <w:rsid w:val="754E0E15"/>
    <w:rsid w:val="756643B1"/>
    <w:rsid w:val="75792E60"/>
    <w:rsid w:val="75BF3AC1"/>
    <w:rsid w:val="77275DC2"/>
    <w:rsid w:val="780879A1"/>
    <w:rsid w:val="781E4519"/>
    <w:rsid w:val="7A0643B5"/>
    <w:rsid w:val="7A111430"/>
    <w:rsid w:val="7A2D36EF"/>
    <w:rsid w:val="7A831561"/>
    <w:rsid w:val="7AC676A0"/>
    <w:rsid w:val="7B4C229B"/>
    <w:rsid w:val="7B8C1A8D"/>
    <w:rsid w:val="7BD00820"/>
    <w:rsid w:val="7BD858DD"/>
    <w:rsid w:val="7BEE5100"/>
    <w:rsid w:val="7C1B35FE"/>
    <w:rsid w:val="7CC52305"/>
    <w:rsid w:val="7D625DA6"/>
    <w:rsid w:val="7DA52BC9"/>
    <w:rsid w:val="7E123FAE"/>
    <w:rsid w:val="7E586F3A"/>
    <w:rsid w:val="7F0B5FDD"/>
    <w:rsid w:val="7F127358"/>
    <w:rsid w:val="7F354E9A"/>
    <w:rsid w:val="7FE945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E027F"/>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4E027F"/>
    <w:pPr>
      <w:ind w:firstLineChars="200" w:firstLine="420"/>
    </w:pPr>
  </w:style>
  <w:style w:type="paragraph" w:styleId="a4">
    <w:name w:val="Balloon Text"/>
    <w:basedOn w:val="a"/>
    <w:link w:val="Char"/>
    <w:qFormat/>
    <w:rsid w:val="004E027F"/>
    <w:rPr>
      <w:sz w:val="18"/>
      <w:szCs w:val="18"/>
    </w:rPr>
  </w:style>
  <w:style w:type="paragraph" w:styleId="a5">
    <w:name w:val="footer"/>
    <w:basedOn w:val="a"/>
    <w:link w:val="Char0"/>
    <w:uiPriority w:val="99"/>
    <w:qFormat/>
    <w:rsid w:val="004E027F"/>
    <w:pPr>
      <w:tabs>
        <w:tab w:val="center" w:pos="4153"/>
        <w:tab w:val="right" w:pos="8306"/>
      </w:tabs>
      <w:snapToGrid w:val="0"/>
      <w:jc w:val="left"/>
    </w:pPr>
    <w:rPr>
      <w:sz w:val="18"/>
      <w:szCs w:val="18"/>
    </w:rPr>
  </w:style>
  <w:style w:type="paragraph" w:styleId="a6">
    <w:name w:val="header"/>
    <w:basedOn w:val="a"/>
    <w:link w:val="Char1"/>
    <w:qFormat/>
    <w:rsid w:val="004E027F"/>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4E027F"/>
    <w:pPr>
      <w:widowControl/>
      <w:spacing w:before="100" w:beforeAutospacing="1" w:after="100" w:afterAutospacing="1"/>
      <w:jc w:val="left"/>
    </w:pPr>
    <w:rPr>
      <w:rFonts w:ascii="宋体" w:hAnsi="宋体" w:cs="宋体"/>
      <w:kern w:val="0"/>
      <w:sz w:val="24"/>
    </w:rPr>
  </w:style>
  <w:style w:type="character" w:styleId="a8">
    <w:name w:val="Strong"/>
    <w:basedOn w:val="a1"/>
    <w:qFormat/>
    <w:rsid w:val="004E027F"/>
    <w:rPr>
      <w:b/>
    </w:rPr>
  </w:style>
  <w:style w:type="character" w:customStyle="1" w:styleId="Char1">
    <w:name w:val="页眉 Char"/>
    <w:basedOn w:val="a1"/>
    <w:link w:val="a6"/>
    <w:qFormat/>
    <w:rsid w:val="004E027F"/>
    <w:rPr>
      <w:rFonts w:ascii="Calibri" w:hAnsi="Calibri"/>
      <w:kern w:val="2"/>
      <w:sz w:val="18"/>
      <w:szCs w:val="18"/>
    </w:rPr>
  </w:style>
  <w:style w:type="character" w:customStyle="1" w:styleId="Char0">
    <w:name w:val="页脚 Char"/>
    <w:basedOn w:val="a1"/>
    <w:link w:val="a5"/>
    <w:uiPriority w:val="99"/>
    <w:qFormat/>
    <w:rsid w:val="004E027F"/>
    <w:rPr>
      <w:rFonts w:ascii="Calibri" w:hAnsi="Calibri"/>
      <w:kern w:val="2"/>
      <w:sz w:val="18"/>
      <w:szCs w:val="18"/>
    </w:rPr>
  </w:style>
  <w:style w:type="paragraph" w:styleId="a9">
    <w:name w:val="List Paragraph"/>
    <w:basedOn w:val="a"/>
    <w:uiPriority w:val="99"/>
    <w:unhideWhenUsed/>
    <w:qFormat/>
    <w:rsid w:val="004E027F"/>
    <w:pPr>
      <w:ind w:firstLineChars="200" w:firstLine="420"/>
    </w:pPr>
  </w:style>
  <w:style w:type="character" w:customStyle="1" w:styleId="Char">
    <w:name w:val="批注框文本 Char"/>
    <w:basedOn w:val="a1"/>
    <w:link w:val="a4"/>
    <w:qFormat/>
    <w:rsid w:val="004E027F"/>
    <w:rPr>
      <w:rFonts w:ascii="Calibri" w:hAnsi="Calibri"/>
      <w:kern w:val="2"/>
      <w:sz w:val="18"/>
      <w:szCs w:val="18"/>
    </w:rPr>
  </w:style>
  <w:style w:type="character" w:styleId="aa">
    <w:name w:val="annotation reference"/>
    <w:basedOn w:val="a1"/>
    <w:rsid w:val="00322D0D"/>
    <w:rPr>
      <w:sz w:val="21"/>
      <w:szCs w:val="21"/>
    </w:rPr>
  </w:style>
  <w:style w:type="paragraph" w:styleId="ab">
    <w:name w:val="annotation text"/>
    <w:basedOn w:val="a"/>
    <w:link w:val="Char2"/>
    <w:rsid w:val="00322D0D"/>
    <w:pPr>
      <w:jc w:val="left"/>
    </w:pPr>
  </w:style>
  <w:style w:type="character" w:customStyle="1" w:styleId="Char2">
    <w:name w:val="批注文字 Char"/>
    <w:basedOn w:val="a1"/>
    <w:link w:val="ab"/>
    <w:rsid w:val="00322D0D"/>
    <w:rPr>
      <w:rFonts w:ascii="Calibri" w:hAnsi="Calibri"/>
      <w:kern w:val="2"/>
      <w:sz w:val="21"/>
      <w:szCs w:val="24"/>
    </w:rPr>
  </w:style>
  <w:style w:type="paragraph" w:styleId="ac">
    <w:name w:val="annotation subject"/>
    <w:basedOn w:val="ab"/>
    <w:next w:val="ab"/>
    <w:link w:val="Char3"/>
    <w:rsid w:val="00322D0D"/>
    <w:rPr>
      <w:b/>
      <w:bCs/>
    </w:rPr>
  </w:style>
  <w:style w:type="character" w:customStyle="1" w:styleId="Char3">
    <w:name w:val="批注主题 Char"/>
    <w:basedOn w:val="Char2"/>
    <w:link w:val="ac"/>
    <w:rsid w:val="00322D0D"/>
    <w:rPr>
      <w:rFonts w:ascii="Calibri" w:hAnsi="Calibri"/>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45AF1-B975-405C-90D1-6DD19F3D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5590</Words>
  <Characters>215</Characters>
  <Application>Microsoft Office Word</Application>
  <DocSecurity>0</DocSecurity>
  <Lines>1</Lines>
  <Paragraphs>11</Paragraphs>
  <ScaleCrop>false</ScaleCrop>
  <Company>Microsoft</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弗兰克</dc:creator>
  <cp:lastModifiedBy>lqh</cp:lastModifiedBy>
  <cp:revision>7</cp:revision>
  <cp:lastPrinted>2023-12-21T03:17:00Z</cp:lastPrinted>
  <dcterms:created xsi:type="dcterms:W3CDTF">2023-12-19T07:52:00Z</dcterms:created>
  <dcterms:modified xsi:type="dcterms:W3CDTF">2024-01-02T03:20:00Z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0B0652204B294408A4C4611615B6274B_13</vt:lpwstr>
  </property>
</Properties>
</file>